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29" w:rsidRPr="00833D29" w:rsidRDefault="00833D29" w:rsidP="00833D29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833D29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833D29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33D29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833D29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33D29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833D29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33D29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833D29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833D29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833D29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833D29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833D29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33D29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833D29" w:rsidRPr="00833D29" w:rsidRDefault="00833D29" w:rsidP="00833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3D2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6670DD5" wp14:editId="1A8A8E1B">
            <wp:extent cx="1571625" cy="14954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CA" w:rsidRPr="00E901CA" w:rsidRDefault="00E901CA" w:rsidP="00E901CA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E901CA" w:rsidRPr="00E901CA" w:rsidRDefault="00E901CA" w:rsidP="00E901CA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901CA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E901CA" w:rsidRPr="00E901CA" w:rsidRDefault="00E901CA" w:rsidP="00E901CA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901CA">
        <w:rPr>
          <w:rFonts w:ascii="Times New Roman" w:eastAsia="Calibri" w:hAnsi="Times New Roman" w:cs="Times New Roman"/>
          <w:b/>
          <w:sz w:val="56"/>
          <w:szCs w:val="56"/>
        </w:rPr>
        <w:t>Выступление на родительском собрании</w:t>
      </w:r>
    </w:p>
    <w:p w:rsidR="00E901CA" w:rsidRPr="00E901CA" w:rsidRDefault="009A1372" w:rsidP="00E901C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«Взаимодействие детского сада и семьи по формированию у детей основ здорового образа жизни</w:t>
      </w:r>
      <w:r w:rsidR="00E901CA" w:rsidRPr="00E901CA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E901CA" w:rsidRPr="00E901CA" w:rsidRDefault="00E901CA" w:rsidP="00E901CA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E901CA" w:rsidRPr="00E901CA" w:rsidRDefault="00E901CA" w:rsidP="00E901CA">
      <w:pPr>
        <w:rPr>
          <w:rFonts w:ascii="Times New Roman" w:eastAsia="Calibri" w:hAnsi="Times New Roman" w:cs="Times New Roman"/>
          <w:sz w:val="28"/>
          <w:szCs w:val="28"/>
        </w:rPr>
      </w:pPr>
    </w:p>
    <w:p w:rsidR="00E901CA" w:rsidRDefault="00E901CA" w:rsidP="00E9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01CA" w:rsidRPr="00E901CA" w:rsidRDefault="00E901CA" w:rsidP="009A137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01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901CA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E901CA" w:rsidRPr="00E901CA" w:rsidRDefault="00E901CA" w:rsidP="00E901C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01C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Кострикова Т.К.  </w:t>
      </w:r>
    </w:p>
    <w:p w:rsidR="00E901CA" w:rsidRPr="00E901CA" w:rsidRDefault="00E901CA" w:rsidP="00E9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01CA" w:rsidRPr="00E901CA" w:rsidRDefault="00E901CA" w:rsidP="00E9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1C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901CA" w:rsidRPr="00E901CA" w:rsidRDefault="00E901CA" w:rsidP="00E901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1CA">
        <w:rPr>
          <w:rFonts w:ascii="Times New Roman" w:eastAsia="Calibri" w:hAnsi="Times New Roman" w:cs="Times New Roman"/>
          <w:b/>
          <w:sz w:val="28"/>
          <w:szCs w:val="28"/>
        </w:rPr>
        <w:t>с. Марфино</w:t>
      </w:r>
    </w:p>
    <w:p w:rsidR="00E254EE" w:rsidRPr="00E901CA" w:rsidRDefault="006F344A" w:rsidP="00E901CA">
      <w:pPr>
        <w:jc w:val="center"/>
        <w:rPr>
          <w:rStyle w:val="c0"/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bookmarkStart w:id="0" w:name="_GoBack"/>
      <w:bookmarkEnd w:id="0"/>
      <w:r w:rsidR="00E901CA" w:rsidRPr="00E901CA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E254EE" w:rsidRPr="00AC1125" w:rsidRDefault="00E254EE" w:rsidP="006D072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AC1125">
        <w:rPr>
          <w:noProof/>
          <w:sz w:val="28"/>
          <w:szCs w:val="28"/>
        </w:rPr>
        <w:lastRenderedPageBreak/>
        <w:drawing>
          <wp:inline distT="0" distB="0" distL="0" distR="0" wp14:anchorId="6EC49317" wp14:editId="064BDD9C">
            <wp:extent cx="5940425" cy="3194917"/>
            <wp:effectExtent l="0" t="0" r="3175" b="5715"/>
            <wp:docPr id="1" name="cc-m-imagesubtitle-image-12901575536" descr="https://image.jimcdn.com/app/cms/image/transf/dimension=650x10000:format=jpg/path/s7740ddfca2aa283f/image/icdd94a4ae391e6ab/version/1466448059/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m-imagesubtitle-image-12901575536" descr="https://image.jimcdn.com/app/cms/image/transf/dimension=650x10000:format=jpg/path/s7740ddfca2aa283f/image/icdd94a4ae391e6ab/version/1466448059/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EE" w:rsidRPr="00AC1125" w:rsidRDefault="00E254EE" w:rsidP="006D072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6D072D" w:rsidRPr="00AC1125" w:rsidRDefault="006D072D" w:rsidP="006D07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C1125">
        <w:rPr>
          <w:rStyle w:val="c1"/>
          <w:color w:val="000000"/>
          <w:sz w:val="28"/>
          <w:szCs w:val="28"/>
        </w:rPr>
        <w:t>Воспитание детей — большая радость и большая ответственность и большой труд. Недостаточно обеспечить материальное благополучие — необходимо, каждый ребёнок рос в условиях душевного комфорта, добропорядочности. Забота о здоровье ребёнка и взрослого человека стала занимать во вс</w:t>
      </w:r>
      <w:r w:rsidR="009D130B" w:rsidRPr="00AC1125">
        <w:rPr>
          <w:rStyle w:val="c1"/>
          <w:color w:val="000000"/>
          <w:sz w:val="28"/>
          <w:szCs w:val="28"/>
        </w:rPr>
        <w:t>ём мире приоритетные позиции. Э</w:t>
      </w:r>
      <w:r w:rsidRPr="00AC1125">
        <w:rPr>
          <w:rStyle w:val="c1"/>
          <w:color w:val="000000"/>
          <w:sz w:val="28"/>
          <w:szCs w:val="28"/>
        </w:rPr>
        <w:t xml:space="preserve">то и понятно, поскольку любой стране нужны личности творческие, гармонично развитые, активные и здоровые. Забота о воспитании здорового ребёнка является приоритетной и в работе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физически адаптирован. 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Рост количества детских заболеваний связан не только социально-экологической обстановкой, но и самим образом жизни семьи ребёнка, во многом зависящим от семейных традиций и характера двигательного режима. При недостаточной двигательной активности ребёнка (гиподинамии) неизбежно происходят ухудшение развития двигательной функции и снижение физической работоспособности ребёнка. Решающая роль по формированию личностного потенциала и пропаганде здорового образа жизни принадлежит семье. Сегодня важно нам, взрослым, формировать и поддерживать интерес к оздоровлению, как самих себя, так и своих детей. «Родители являются первыми педагогами. Они обязаны заложить основы физического, нравственного и интеллектуального развития личности ребёнка в младенческом возрасте» (п. 1 ст. 18 Закона РФ «Об образовании»). К сожалению, в силу недостаточно развитого культурного уровня нашего общества здоровье ещё не стоит на первом месте среди </w:t>
      </w:r>
      <w:r w:rsidRPr="00AC1125">
        <w:rPr>
          <w:rStyle w:val="c1"/>
          <w:color w:val="000000"/>
          <w:sz w:val="28"/>
          <w:szCs w:val="28"/>
        </w:rPr>
        <w:lastRenderedPageBreak/>
        <w:t>потребностей человека. Поэтому многие родители не могут служить для ребёнка положительным примером здорового образа жизни, так как часто злоупотребляют курением и алкоголем, предпочитают многочасовые просмотры телепередач и видеофильмов закаливанию, занятиям физкультурой, прогулкам на свежем воздухе. Зачастую родители плохо представляют, как же необходимо приобщать ребёнка к здоровому образу жизни. Мы должны не только охранять детский организм от вредных влияний, но и создавать условия, которые способствуют повышению защитных сил организма ребёнка, его работоспособности. И важным здесь являются </w:t>
      </w:r>
      <w:r w:rsidRPr="00AC1125">
        <w:rPr>
          <w:rStyle w:val="c1"/>
          <w:b/>
          <w:bCs/>
          <w:color w:val="000000"/>
          <w:sz w:val="28"/>
          <w:szCs w:val="28"/>
        </w:rPr>
        <w:t>правильно организованный режим дня</w:t>
      </w:r>
      <w:r w:rsidRPr="00AC1125">
        <w:rPr>
          <w:rStyle w:val="c1"/>
          <w:color w:val="000000"/>
          <w:sz w:val="28"/>
          <w:szCs w:val="28"/>
        </w:rPr>
        <w:t>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определённому ритму. </w:t>
      </w:r>
      <w:r w:rsidRPr="00AC1125">
        <w:rPr>
          <w:rStyle w:val="c1"/>
          <w:b/>
          <w:bCs/>
          <w:color w:val="000000"/>
          <w:sz w:val="28"/>
          <w:szCs w:val="28"/>
        </w:rPr>
        <w:t>У детей важно формировать интерес к оздоровлению собственного организма.</w:t>
      </w:r>
      <w:r w:rsidRPr="00AC1125">
        <w:rPr>
          <w:rStyle w:val="c1"/>
          <w:color w:val="000000"/>
          <w:sz w:val="28"/>
          <w:szCs w:val="28"/>
        </w:rPr>
        <w:t> Чем раньше ребёнок получит представление о строении тела человека, узнает о важности закаливания, движения, правильного питания, сна, тем раньше он будет приобщён к здоровому образу жизни. Если же ребёнка насильно принуждают заниматься физкультурой, а также соблюдать правила гигиены, то ребёнок быстро теряет интерес к этому. При поступлении ребёнка в школу важно учитывать не только его интеллектуальное развитие, но и уровень его физического развития. И нет никакой необходимости пичкать ребёнка перед школой знаниями. Принцип «не навреди» должен быть заложен в основу воспитания и развития ребёнка. Следует помнить, что «раннее обучение» приводит к перегрузкам, отрицательно сказывается на здоровье, провоцирует неврозы и другие нежелательные явления, в результате чего снижается интерес к учёбе. Подготовка к школе в детском саду осуществляется не только на занятиях по математике и развитию речи, но и на физкультурных занятиях, на которых у детей формируются необходимые для успешного обучения в школе внимание, мышление, память, речь, воображение, тонкая моторика рук, координация движений; а также в игровой деятельности детей. Для укрепления здоровья и нормализации веса эффективны ходьба и бег, которые предохраняют организм человека от возникновения болезней. Они обладают выраженным тренирующим эффектом и способствуют закаливанию организма. </w:t>
      </w:r>
      <w:r w:rsidRPr="00AC1125">
        <w:rPr>
          <w:rStyle w:val="c1"/>
          <w:b/>
          <w:bCs/>
          <w:i/>
          <w:iCs/>
          <w:color w:val="000000"/>
          <w:sz w:val="28"/>
          <w:szCs w:val="28"/>
        </w:rPr>
        <w:t>Что такое закаливание? </w:t>
      </w:r>
      <w:r w:rsidRPr="00AC1125">
        <w:rPr>
          <w:rStyle w:val="c1"/>
          <w:color w:val="000000"/>
          <w:sz w:val="28"/>
          <w:szCs w:val="28"/>
        </w:rPr>
        <w:t xml:space="preserve">Смысл закаливания состоит в том, чтобы со временем с помощью специальных процедур повысить устойчивость человека к охлаждению за счёт того, что организм при этом всякий раз будет реагировать целесообразными защитными реакциями — увеличением выработки тепла и уменьшением теплоотдачи. При закаливании одновременно происходит и повышение иммунитета за счёт увеличения выработки в организме интерферона и других защитных факторов. Поэтому было бы здорово, если бы закаливание стало общим семейным делом. Заниматься должны уже сейчас. Когда ребёнок ходит в детский сад. Что должны сделать взрослые, чтобы каждый день жизнь ребёнка стало началом </w:t>
      </w:r>
      <w:r w:rsidRPr="00AC1125">
        <w:rPr>
          <w:rStyle w:val="c1"/>
          <w:color w:val="000000"/>
          <w:sz w:val="28"/>
          <w:szCs w:val="28"/>
        </w:rPr>
        <w:lastRenderedPageBreak/>
        <w:t>в укреплении его здоровья? Велика роль примера самих родителей и старших членов семьи. Если взрослые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играми, затем родителям надо хорошо ознакомиться с комплексами упражнений, которые дети выполняют в детском саду. Тогда мы вместе добьёмся более высоких результатов в физическом развитии наших детей.</w:t>
      </w:r>
    </w:p>
    <w:p w:rsidR="005A7F18" w:rsidRDefault="005A7F18"/>
    <w:sectPr w:rsidR="005A7F18" w:rsidSect="00AC112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2D"/>
    <w:rsid w:val="004D55E4"/>
    <w:rsid w:val="005A7F18"/>
    <w:rsid w:val="006D072D"/>
    <w:rsid w:val="006F344A"/>
    <w:rsid w:val="008055F6"/>
    <w:rsid w:val="00833D29"/>
    <w:rsid w:val="009A1372"/>
    <w:rsid w:val="009D130B"/>
    <w:rsid w:val="00AC1125"/>
    <w:rsid w:val="00B67F47"/>
    <w:rsid w:val="00BF15F3"/>
    <w:rsid w:val="00DD7C99"/>
    <w:rsid w:val="00E254EE"/>
    <w:rsid w:val="00E8496C"/>
    <w:rsid w:val="00E9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D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72D"/>
  </w:style>
  <w:style w:type="paragraph" w:customStyle="1" w:styleId="c6">
    <w:name w:val="c6"/>
    <w:basedOn w:val="a"/>
    <w:rsid w:val="006D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072D"/>
  </w:style>
  <w:style w:type="paragraph" w:styleId="a3">
    <w:name w:val="Balloon Text"/>
    <w:basedOn w:val="a"/>
    <w:link w:val="a4"/>
    <w:uiPriority w:val="99"/>
    <w:semiHidden/>
    <w:unhideWhenUsed/>
    <w:rsid w:val="00E2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D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72D"/>
  </w:style>
  <w:style w:type="paragraph" w:customStyle="1" w:styleId="c6">
    <w:name w:val="c6"/>
    <w:basedOn w:val="a"/>
    <w:rsid w:val="006D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072D"/>
  </w:style>
  <w:style w:type="paragraph" w:styleId="a3">
    <w:name w:val="Balloon Text"/>
    <w:basedOn w:val="a"/>
    <w:link w:val="a4"/>
    <w:uiPriority w:val="99"/>
    <w:semiHidden/>
    <w:unhideWhenUsed/>
    <w:rsid w:val="00E2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27</cp:revision>
  <dcterms:created xsi:type="dcterms:W3CDTF">2018-09-27T17:54:00Z</dcterms:created>
  <dcterms:modified xsi:type="dcterms:W3CDTF">2024-09-08T17:59:00Z</dcterms:modified>
</cp:coreProperties>
</file>