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C3F" w:rsidRPr="005E522C" w:rsidRDefault="00522C3F" w:rsidP="00522C3F">
      <w:pPr>
        <w:spacing w:after="0" w:line="240" w:lineRule="auto"/>
        <w:jc w:val="center"/>
        <w:rPr>
          <w:rFonts w:ascii="Times New Roman" w:hAnsi="Times New Roman"/>
          <w:b/>
        </w:rPr>
      </w:pPr>
      <w:r w:rsidRPr="005E522C">
        <w:rPr>
          <w:rFonts w:ascii="Times New Roman" w:hAnsi="Times New Roman"/>
          <w:b/>
        </w:rPr>
        <w:t xml:space="preserve">МУНИЦИПАЛЬНОЕ БЮДЖЕТНОЕ ОБЩЕОБРАЗОВАТЕЛЬНОЕ УЧРЕЖДЕНИЕ </w:t>
      </w:r>
    </w:p>
    <w:p w:rsidR="00522C3F" w:rsidRPr="005E522C" w:rsidRDefault="00522C3F" w:rsidP="00522C3F">
      <w:pPr>
        <w:spacing w:after="0" w:line="240" w:lineRule="auto"/>
        <w:jc w:val="center"/>
        <w:rPr>
          <w:rFonts w:ascii="Times New Roman" w:hAnsi="Times New Roman"/>
          <w:b/>
        </w:rPr>
      </w:pPr>
      <w:r w:rsidRPr="005E522C">
        <w:rPr>
          <w:rFonts w:ascii="Times New Roman" w:hAnsi="Times New Roman"/>
          <w:b/>
        </w:rPr>
        <w:t xml:space="preserve">«МАРФИНСКАЯ СРЕДНЯЯ ОБЩЕОБРАЗОВАТЕЛЬНАЯ ШКОЛА» </w:t>
      </w:r>
    </w:p>
    <w:p w:rsidR="00522C3F" w:rsidRDefault="00522C3F" w:rsidP="00522C3F">
      <w:pPr>
        <w:spacing w:after="0" w:line="240" w:lineRule="auto"/>
        <w:jc w:val="center"/>
        <w:rPr>
          <w:rFonts w:ascii="Times New Roman" w:hAnsi="Times New Roman"/>
          <w:b/>
        </w:rPr>
      </w:pPr>
      <w:r w:rsidRPr="005E522C">
        <w:rPr>
          <w:rFonts w:ascii="Times New Roman" w:hAnsi="Times New Roman"/>
          <w:b/>
        </w:rPr>
        <w:t>ГОРОДСКОГО ОКРУГА МЫТИЩИ МОСКОВСКОЙ ОБЛАСТИ</w:t>
      </w:r>
    </w:p>
    <w:p w:rsidR="00522C3F" w:rsidRPr="005E522C" w:rsidRDefault="00522C3F" w:rsidP="00522C3F">
      <w:pPr>
        <w:spacing w:after="0" w:line="240" w:lineRule="auto"/>
        <w:jc w:val="center"/>
        <w:rPr>
          <w:rFonts w:ascii="Times New Roman" w:hAnsi="Times New Roman"/>
          <w:b/>
        </w:rPr>
      </w:pPr>
    </w:p>
    <w:p w:rsidR="00522C3F" w:rsidRPr="005E522C" w:rsidRDefault="00522C3F" w:rsidP="00522C3F">
      <w:pPr>
        <w:jc w:val="center"/>
        <w:rPr>
          <w:rFonts w:ascii="Times New Roman" w:hAnsi="Times New Roman"/>
        </w:rPr>
      </w:pPr>
      <w:r w:rsidRPr="005E522C">
        <w:rPr>
          <w:rFonts w:ascii="Times New Roman" w:hAnsi="Times New Roman"/>
          <w:b/>
        </w:rPr>
        <w:t xml:space="preserve">  </w:t>
      </w:r>
      <w:r>
        <w:rPr>
          <w:noProof/>
        </w:rPr>
        <w:drawing>
          <wp:inline distT="0" distB="0" distL="0" distR="0">
            <wp:extent cx="1233170" cy="1169670"/>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1233170" cy="1169670"/>
                    </a:xfrm>
                    <a:prstGeom prst="rect">
                      <a:avLst/>
                    </a:prstGeom>
                    <a:noFill/>
                    <a:ln w="9525">
                      <a:noFill/>
                      <a:miter lim="800000"/>
                      <a:headEnd/>
                      <a:tailEnd/>
                    </a:ln>
                  </pic:spPr>
                </pic:pic>
              </a:graphicData>
            </a:graphic>
          </wp:inline>
        </w:drawing>
      </w:r>
    </w:p>
    <w:p w:rsidR="00522C3F" w:rsidRDefault="00522C3F" w:rsidP="00522C3F">
      <w:pPr>
        <w:jc w:val="center"/>
        <w:rPr>
          <w:rFonts w:ascii="Times New Roman" w:hAnsi="Times New Roman"/>
        </w:rPr>
      </w:pPr>
      <w:r w:rsidRPr="005E522C">
        <w:rPr>
          <w:rFonts w:ascii="Times New Roman" w:hAnsi="Times New Roman"/>
        </w:rPr>
        <w:t xml:space="preserve">      </w:t>
      </w:r>
    </w:p>
    <w:p w:rsidR="00522C3F" w:rsidRDefault="00522C3F" w:rsidP="00522C3F">
      <w:pPr>
        <w:jc w:val="center"/>
        <w:rPr>
          <w:rFonts w:ascii="Times New Roman" w:hAnsi="Times New Roman"/>
        </w:rPr>
      </w:pPr>
    </w:p>
    <w:p w:rsidR="00522C3F" w:rsidRDefault="00522C3F" w:rsidP="00522C3F">
      <w:pPr>
        <w:jc w:val="center"/>
        <w:rPr>
          <w:rFonts w:ascii="Times New Roman" w:hAnsi="Times New Roman"/>
        </w:rPr>
      </w:pPr>
    </w:p>
    <w:p w:rsidR="00522C3F" w:rsidRDefault="00522C3F" w:rsidP="00522C3F">
      <w:pPr>
        <w:jc w:val="center"/>
        <w:rPr>
          <w:rFonts w:ascii="Times New Roman" w:hAnsi="Times New Roman"/>
        </w:rPr>
      </w:pPr>
    </w:p>
    <w:p w:rsidR="00522C3F" w:rsidRDefault="00522C3F" w:rsidP="00522C3F">
      <w:pPr>
        <w:jc w:val="center"/>
        <w:rPr>
          <w:rFonts w:ascii="Times New Roman" w:hAnsi="Times New Roman"/>
        </w:rPr>
      </w:pPr>
    </w:p>
    <w:p w:rsidR="00522C3F" w:rsidRPr="005E522C" w:rsidRDefault="00522C3F" w:rsidP="00522C3F">
      <w:pPr>
        <w:jc w:val="center"/>
        <w:rPr>
          <w:rFonts w:ascii="Times New Roman" w:hAnsi="Times New Roman"/>
          <w:b/>
        </w:rPr>
      </w:pPr>
      <w:r w:rsidRPr="005E522C">
        <w:rPr>
          <w:rFonts w:ascii="Times New Roman" w:hAnsi="Times New Roman"/>
        </w:rPr>
        <w:t xml:space="preserve">          </w:t>
      </w:r>
    </w:p>
    <w:p w:rsidR="00522C3F" w:rsidRDefault="00522C3F" w:rsidP="00522C3F">
      <w:pPr>
        <w:jc w:val="center"/>
        <w:rPr>
          <w:rFonts w:ascii="Times New Roman" w:hAnsi="Times New Roman"/>
          <w:b/>
          <w:sz w:val="28"/>
          <w:szCs w:val="28"/>
        </w:rPr>
      </w:pPr>
      <w:r w:rsidRPr="00FE2B98">
        <w:rPr>
          <w:rFonts w:ascii="Times New Roman" w:hAnsi="Times New Roman"/>
          <w:b/>
          <w:sz w:val="28"/>
          <w:szCs w:val="28"/>
        </w:rPr>
        <w:t>Доклад на Педагогическом Совете</w:t>
      </w:r>
      <w:r>
        <w:rPr>
          <w:rFonts w:ascii="Times New Roman" w:hAnsi="Times New Roman"/>
          <w:b/>
          <w:sz w:val="28"/>
          <w:szCs w:val="28"/>
        </w:rPr>
        <w:t xml:space="preserve">  </w:t>
      </w:r>
    </w:p>
    <w:p w:rsidR="00522C3F" w:rsidRPr="00FE2B98" w:rsidRDefault="00522C3F" w:rsidP="00522C3F">
      <w:pPr>
        <w:jc w:val="center"/>
        <w:rPr>
          <w:rFonts w:ascii="Times New Roman" w:hAnsi="Times New Roman"/>
          <w:sz w:val="28"/>
          <w:szCs w:val="28"/>
        </w:rPr>
      </w:pPr>
      <w:r w:rsidRPr="00FE2B98">
        <w:rPr>
          <w:rFonts w:ascii="Times New Roman" w:hAnsi="Times New Roman"/>
          <w:sz w:val="28"/>
          <w:szCs w:val="28"/>
        </w:rPr>
        <w:t>«</w:t>
      </w:r>
      <w:r>
        <w:rPr>
          <w:rFonts w:ascii="Times New Roman" w:hAnsi="Times New Roman"/>
          <w:sz w:val="28"/>
          <w:szCs w:val="28"/>
        </w:rPr>
        <w:t>Применение ИКТ в образовательном процессе детского сада</w:t>
      </w:r>
      <w:r w:rsidRPr="00FE2B98">
        <w:rPr>
          <w:rFonts w:ascii="Times New Roman" w:hAnsi="Times New Roman"/>
          <w:sz w:val="28"/>
          <w:szCs w:val="28"/>
        </w:rPr>
        <w:t>»</w:t>
      </w:r>
    </w:p>
    <w:p w:rsidR="00522C3F" w:rsidRDefault="00522C3F" w:rsidP="00522C3F">
      <w:pPr>
        <w:jc w:val="center"/>
        <w:rPr>
          <w:rFonts w:ascii="Times New Roman" w:hAnsi="Times New Roman"/>
          <w:b/>
          <w:sz w:val="28"/>
          <w:szCs w:val="28"/>
        </w:rPr>
      </w:pPr>
    </w:p>
    <w:p w:rsidR="00522C3F" w:rsidRDefault="00522C3F" w:rsidP="00522C3F">
      <w:pPr>
        <w:jc w:val="center"/>
        <w:rPr>
          <w:rFonts w:ascii="Times New Roman" w:hAnsi="Times New Roman"/>
          <w:b/>
          <w:sz w:val="28"/>
          <w:szCs w:val="28"/>
        </w:rPr>
      </w:pPr>
    </w:p>
    <w:p w:rsidR="00522C3F" w:rsidRDefault="00522C3F" w:rsidP="00522C3F">
      <w:pPr>
        <w:jc w:val="center"/>
        <w:rPr>
          <w:rFonts w:ascii="Times New Roman" w:hAnsi="Times New Roman"/>
          <w:b/>
          <w:sz w:val="28"/>
          <w:szCs w:val="28"/>
        </w:rPr>
      </w:pPr>
    </w:p>
    <w:p w:rsidR="00522C3F" w:rsidRDefault="00522C3F" w:rsidP="00522C3F">
      <w:pPr>
        <w:jc w:val="center"/>
        <w:rPr>
          <w:rFonts w:ascii="Times New Roman" w:hAnsi="Times New Roman"/>
          <w:b/>
          <w:sz w:val="28"/>
          <w:szCs w:val="28"/>
        </w:rPr>
      </w:pPr>
    </w:p>
    <w:p w:rsidR="00522C3F" w:rsidRDefault="00522C3F" w:rsidP="00522C3F">
      <w:pPr>
        <w:jc w:val="center"/>
        <w:rPr>
          <w:rFonts w:ascii="Times New Roman" w:hAnsi="Times New Roman"/>
          <w:b/>
          <w:sz w:val="28"/>
          <w:szCs w:val="28"/>
        </w:rPr>
      </w:pPr>
    </w:p>
    <w:p w:rsidR="00522C3F" w:rsidRDefault="00522C3F" w:rsidP="00522C3F">
      <w:pPr>
        <w:jc w:val="center"/>
        <w:rPr>
          <w:rFonts w:ascii="Times New Roman" w:hAnsi="Times New Roman"/>
          <w:b/>
          <w:sz w:val="28"/>
          <w:szCs w:val="28"/>
        </w:rPr>
      </w:pPr>
    </w:p>
    <w:p w:rsidR="00522C3F" w:rsidRDefault="00522C3F" w:rsidP="00522C3F">
      <w:pPr>
        <w:jc w:val="center"/>
        <w:rPr>
          <w:rFonts w:ascii="Times New Roman" w:hAnsi="Times New Roman"/>
          <w:b/>
          <w:sz w:val="28"/>
          <w:szCs w:val="28"/>
        </w:rPr>
      </w:pPr>
    </w:p>
    <w:p w:rsidR="00522C3F" w:rsidRPr="00FE2B98" w:rsidRDefault="00522C3F" w:rsidP="00522C3F">
      <w:pPr>
        <w:jc w:val="right"/>
        <w:rPr>
          <w:rFonts w:ascii="Times New Roman" w:hAnsi="Times New Roman"/>
          <w:sz w:val="28"/>
          <w:szCs w:val="28"/>
        </w:rPr>
      </w:pPr>
      <w:r w:rsidRPr="00FE2B98">
        <w:rPr>
          <w:rFonts w:ascii="Times New Roman" w:hAnsi="Times New Roman"/>
          <w:sz w:val="28"/>
          <w:szCs w:val="28"/>
        </w:rPr>
        <w:t>Подготовила воспитатель логопедической группы</w:t>
      </w:r>
    </w:p>
    <w:p w:rsidR="00522C3F" w:rsidRPr="00FE2B98" w:rsidRDefault="00522C3F" w:rsidP="00522C3F">
      <w:pPr>
        <w:jc w:val="right"/>
        <w:rPr>
          <w:rFonts w:ascii="Times New Roman" w:hAnsi="Times New Roman"/>
          <w:sz w:val="28"/>
          <w:szCs w:val="28"/>
        </w:rPr>
      </w:pPr>
      <w:r w:rsidRPr="00FE2B98">
        <w:rPr>
          <w:rFonts w:ascii="Times New Roman" w:hAnsi="Times New Roman"/>
          <w:sz w:val="28"/>
          <w:szCs w:val="28"/>
        </w:rPr>
        <w:t>Карпычева Н.В.</w:t>
      </w:r>
    </w:p>
    <w:p w:rsidR="00522C3F" w:rsidRDefault="00522C3F" w:rsidP="00522C3F">
      <w:pPr>
        <w:jc w:val="center"/>
        <w:rPr>
          <w:rFonts w:ascii="Times New Roman" w:hAnsi="Times New Roman"/>
          <w:b/>
          <w:sz w:val="28"/>
          <w:szCs w:val="28"/>
        </w:rPr>
      </w:pPr>
      <w:r>
        <w:rPr>
          <w:rFonts w:ascii="Times New Roman" w:hAnsi="Times New Roman"/>
          <w:b/>
          <w:sz w:val="28"/>
          <w:szCs w:val="28"/>
        </w:rPr>
        <w:t xml:space="preserve"> </w:t>
      </w:r>
    </w:p>
    <w:p w:rsidR="00522C3F" w:rsidRDefault="00522C3F" w:rsidP="00522C3F">
      <w:pPr>
        <w:jc w:val="center"/>
        <w:rPr>
          <w:rFonts w:ascii="Times New Roman" w:hAnsi="Times New Roman"/>
          <w:sz w:val="28"/>
          <w:szCs w:val="28"/>
        </w:rPr>
      </w:pPr>
    </w:p>
    <w:p w:rsidR="00522C3F" w:rsidRPr="0036243C" w:rsidRDefault="00522C3F" w:rsidP="00522C3F">
      <w:pPr>
        <w:jc w:val="center"/>
        <w:rPr>
          <w:rFonts w:ascii="Times New Roman" w:hAnsi="Times New Roman"/>
          <w:sz w:val="28"/>
          <w:szCs w:val="28"/>
        </w:rPr>
      </w:pPr>
      <w:proofErr w:type="spellStart"/>
      <w:r w:rsidRPr="00FE2B98">
        <w:rPr>
          <w:rFonts w:ascii="Times New Roman" w:hAnsi="Times New Roman"/>
          <w:sz w:val="28"/>
          <w:szCs w:val="28"/>
        </w:rPr>
        <w:t>с</w:t>
      </w:r>
      <w:proofErr w:type="gramStart"/>
      <w:r w:rsidRPr="00FE2B98">
        <w:rPr>
          <w:rFonts w:ascii="Times New Roman" w:hAnsi="Times New Roman"/>
          <w:sz w:val="28"/>
          <w:szCs w:val="28"/>
        </w:rPr>
        <w:t>.М</w:t>
      </w:r>
      <w:proofErr w:type="gramEnd"/>
      <w:r w:rsidRPr="00FE2B98">
        <w:rPr>
          <w:rFonts w:ascii="Times New Roman" w:hAnsi="Times New Roman"/>
          <w:sz w:val="28"/>
          <w:szCs w:val="28"/>
        </w:rPr>
        <w:t>арфино</w:t>
      </w:r>
      <w:proofErr w:type="spellEnd"/>
      <w:r w:rsidRPr="00FE2B98">
        <w:rPr>
          <w:rFonts w:ascii="Times New Roman" w:hAnsi="Times New Roman"/>
          <w:sz w:val="28"/>
          <w:szCs w:val="28"/>
        </w:rPr>
        <w:t xml:space="preserve">, </w:t>
      </w:r>
      <w:r>
        <w:rPr>
          <w:rFonts w:ascii="Times New Roman" w:hAnsi="Times New Roman"/>
          <w:sz w:val="28"/>
          <w:szCs w:val="28"/>
        </w:rPr>
        <w:t>26.11.2021 г.</w:t>
      </w:r>
    </w:p>
    <w:p w:rsidR="00522C3F" w:rsidRDefault="00522C3F" w:rsidP="000E724A">
      <w:pPr>
        <w:jc w:val="center"/>
        <w:rPr>
          <w:rFonts w:ascii="Times New Roman" w:hAnsi="Times New Roman" w:cs="Times New Roman"/>
          <w:sz w:val="32"/>
          <w:szCs w:val="32"/>
        </w:rPr>
      </w:pPr>
    </w:p>
    <w:p w:rsidR="00E00D70" w:rsidRPr="000E724A" w:rsidRDefault="00346848" w:rsidP="000E724A">
      <w:pPr>
        <w:jc w:val="center"/>
        <w:rPr>
          <w:rFonts w:ascii="Times New Roman" w:hAnsi="Times New Roman" w:cs="Times New Roman"/>
          <w:sz w:val="32"/>
          <w:szCs w:val="32"/>
        </w:rPr>
      </w:pPr>
      <w:r w:rsidRPr="000E724A">
        <w:rPr>
          <w:rFonts w:ascii="Times New Roman" w:hAnsi="Times New Roman" w:cs="Times New Roman"/>
          <w:sz w:val="32"/>
          <w:szCs w:val="32"/>
        </w:rPr>
        <w:lastRenderedPageBreak/>
        <w:t xml:space="preserve">Применение ИКТ в образовательном процессе </w:t>
      </w:r>
      <w:r w:rsidR="000E724A">
        <w:rPr>
          <w:rFonts w:ascii="Times New Roman" w:hAnsi="Times New Roman" w:cs="Times New Roman"/>
          <w:sz w:val="32"/>
          <w:szCs w:val="32"/>
        </w:rPr>
        <w:t>детского сада</w:t>
      </w:r>
      <w:bookmarkStart w:id="0" w:name="_GoBack"/>
      <w:bookmarkEnd w:id="0"/>
    </w:p>
    <w:p w:rsidR="00E00D70" w:rsidRPr="00346848" w:rsidRDefault="00E00D70" w:rsidP="00346848">
      <w:pPr>
        <w:pStyle w:val="a3"/>
        <w:shd w:val="clear" w:color="auto" w:fill="FFFFFF"/>
        <w:spacing w:before="263" w:beforeAutospacing="0" w:after="263" w:afterAutospacing="0" w:line="276" w:lineRule="auto"/>
        <w:ind w:firstLine="360"/>
        <w:rPr>
          <w:color w:val="111111"/>
          <w:sz w:val="28"/>
          <w:szCs w:val="28"/>
        </w:rPr>
      </w:pPr>
      <w:r w:rsidRPr="00346848">
        <w:rPr>
          <w:color w:val="111111"/>
          <w:sz w:val="28"/>
          <w:szCs w:val="28"/>
        </w:rPr>
        <w:t>Информатизация общества существенно изменила практику повседневной жизни. И мы, педагоги-дошкольники, должны идти в ногу со временем, стать для ребенка проводниками в мир новых технологий.</w:t>
      </w:r>
    </w:p>
    <w:p w:rsidR="002D41B3" w:rsidRPr="00346848" w:rsidRDefault="002D41B3" w:rsidP="00346848">
      <w:pPr>
        <w:shd w:val="clear" w:color="auto" w:fill="FFFFFF"/>
        <w:spacing w:after="0"/>
        <w:ind w:left="170" w:right="57" w:firstLine="709"/>
        <w:jc w:val="both"/>
        <w:textAlignment w:val="baseline"/>
        <w:rPr>
          <w:rFonts w:ascii="FlexySans" w:eastAsia="Times New Roman" w:hAnsi="FlexySans" w:cs="Times New Roman"/>
          <w:color w:val="000000"/>
          <w:sz w:val="28"/>
          <w:szCs w:val="28"/>
        </w:rPr>
      </w:pPr>
      <w:r w:rsidRPr="00346848">
        <w:rPr>
          <w:rFonts w:ascii="Times New Roman" w:eastAsia="Times New Roman" w:hAnsi="Times New Roman" w:cs="Times New Roman"/>
          <w:color w:val="000000"/>
          <w:sz w:val="28"/>
          <w:szCs w:val="28"/>
          <w:bdr w:val="none" w:sz="0" w:space="0" w:color="auto" w:frame="1"/>
        </w:rPr>
        <w:t>Информационные образовательные технологии – это все технологии в сфере образования, использующие специальные технические средства (персональные компьютеры, мультимедийное оборудование) для достижения педагогических целей.</w:t>
      </w:r>
    </w:p>
    <w:p w:rsidR="002D41B3" w:rsidRPr="00E00D70" w:rsidRDefault="002D41B3"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В своей практике я использую информационно – коммуникационные технологии.</w:t>
      </w:r>
    </w:p>
    <w:p w:rsidR="002D41B3" w:rsidRPr="00346848" w:rsidRDefault="002D41B3" w:rsidP="00346848">
      <w:pPr>
        <w:shd w:val="clear" w:color="auto" w:fill="FFFFFF"/>
        <w:spacing w:after="0"/>
        <w:ind w:left="170" w:right="57" w:firstLine="709"/>
        <w:jc w:val="both"/>
        <w:textAlignment w:val="baseline"/>
        <w:rPr>
          <w:rFonts w:ascii="FlexySans" w:eastAsia="Times New Roman" w:hAnsi="FlexySans" w:cs="Times New Roman"/>
          <w:color w:val="000000"/>
          <w:sz w:val="28"/>
          <w:szCs w:val="28"/>
        </w:rPr>
      </w:pPr>
      <w:r w:rsidRPr="00346848">
        <w:rPr>
          <w:rFonts w:ascii="Times New Roman" w:eastAsia="Times New Roman" w:hAnsi="Times New Roman" w:cs="Times New Roman"/>
          <w:color w:val="000000"/>
          <w:sz w:val="28"/>
          <w:szCs w:val="28"/>
          <w:bdr w:val="none" w:sz="0" w:space="0" w:color="auto" w:frame="1"/>
        </w:rPr>
        <w:t xml:space="preserve">Во – первых, при помощи ИКТ ведётся документация. В процессе </w:t>
      </w:r>
      <w:proofErr w:type="spellStart"/>
      <w:r w:rsidRPr="00346848">
        <w:rPr>
          <w:rFonts w:ascii="Times New Roman" w:eastAsia="Times New Roman" w:hAnsi="Times New Roman" w:cs="Times New Roman"/>
          <w:color w:val="000000"/>
          <w:sz w:val="28"/>
          <w:szCs w:val="28"/>
          <w:bdr w:val="none" w:sz="0" w:space="0" w:color="auto" w:frame="1"/>
        </w:rPr>
        <w:t>воспитательно</w:t>
      </w:r>
      <w:proofErr w:type="spellEnd"/>
      <w:r w:rsidRPr="00346848">
        <w:rPr>
          <w:rFonts w:ascii="Times New Roman" w:eastAsia="Times New Roman" w:hAnsi="Times New Roman" w:cs="Times New Roman"/>
          <w:color w:val="000000"/>
          <w:sz w:val="28"/>
          <w:szCs w:val="28"/>
          <w:bdr w:val="none" w:sz="0" w:space="0" w:color="auto" w:frame="1"/>
        </w:rPr>
        <w:t xml:space="preserve"> – образовательной деятельности я составляю календарно – тематическое планирование, готовлю материалы для оформления родительского уголка, веду протоколы родительских собраний, отслеживаю уровень освоения учебного материала воспитанниками, заполняя таблицы результатов мониторинга. ИКТ позволяют эффективнее проводить диагностику развития дошкольников, как необходимоепедагогическое исследование перспектив их роста. Такую работу можно проводить и без использования компьютерной техники, но качество оформления и временные затраты несопоставимы.</w:t>
      </w:r>
    </w:p>
    <w:p w:rsidR="002D41B3" w:rsidRPr="00346848" w:rsidRDefault="002D41B3" w:rsidP="00346848">
      <w:pPr>
        <w:shd w:val="clear" w:color="auto" w:fill="FFFFFF"/>
        <w:spacing w:after="0"/>
        <w:ind w:left="170" w:right="57" w:firstLine="709"/>
        <w:jc w:val="both"/>
        <w:textAlignment w:val="baseline"/>
        <w:rPr>
          <w:rFonts w:ascii="FlexySans" w:eastAsia="Times New Roman" w:hAnsi="FlexySans" w:cs="Times New Roman"/>
          <w:color w:val="000000"/>
          <w:sz w:val="28"/>
          <w:szCs w:val="28"/>
        </w:rPr>
      </w:pPr>
      <w:r w:rsidRPr="00346848">
        <w:rPr>
          <w:rFonts w:ascii="Times New Roman" w:eastAsia="Times New Roman" w:hAnsi="Times New Roman" w:cs="Times New Roman"/>
          <w:color w:val="000000"/>
          <w:sz w:val="28"/>
          <w:szCs w:val="28"/>
          <w:bdr w:val="none" w:sz="0" w:space="0" w:color="auto" w:frame="1"/>
        </w:rPr>
        <w:t>Как известно, многие детские творческие конкурсы проводятся через интернет. Наши родители и дети активно участвуют в них и занимают призовые места.</w:t>
      </w:r>
    </w:p>
    <w:p w:rsidR="002D41B3" w:rsidRPr="00E00D70" w:rsidRDefault="002D41B3"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В</w:t>
      </w:r>
      <w:r w:rsidR="00BF5F75">
        <w:rPr>
          <w:rFonts w:ascii="Times New Roman" w:eastAsia="Times New Roman" w:hAnsi="Times New Roman" w:cs="Times New Roman"/>
          <w:color w:val="000000"/>
          <w:sz w:val="28"/>
          <w:szCs w:val="28"/>
          <w:bdr w:val="none" w:sz="0" w:space="0" w:color="auto" w:frame="1"/>
        </w:rPr>
        <w:t>о</w:t>
      </w:r>
      <w:r w:rsidRPr="00E00D70">
        <w:rPr>
          <w:rFonts w:ascii="Times New Roman" w:eastAsia="Times New Roman" w:hAnsi="Times New Roman" w:cs="Times New Roman"/>
          <w:color w:val="000000"/>
          <w:sz w:val="28"/>
          <w:szCs w:val="28"/>
          <w:bdr w:val="none" w:sz="0" w:space="0" w:color="auto" w:frame="1"/>
        </w:rPr>
        <w:t xml:space="preserve"> – </w:t>
      </w:r>
      <w:r w:rsidR="00BF5F75">
        <w:rPr>
          <w:rFonts w:ascii="Times New Roman" w:eastAsia="Times New Roman" w:hAnsi="Times New Roman" w:cs="Times New Roman"/>
          <w:color w:val="000000"/>
          <w:sz w:val="28"/>
          <w:szCs w:val="28"/>
          <w:bdr w:val="none" w:sz="0" w:space="0" w:color="auto" w:frame="1"/>
        </w:rPr>
        <w:t>вторых</w:t>
      </w:r>
      <w:r w:rsidRPr="00E00D70">
        <w:rPr>
          <w:rFonts w:ascii="Times New Roman" w:eastAsia="Times New Roman" w:hAnsi="Times New Roman" w:cs="Times New Roman"/>
          <w:color w:val="000000"/>
          <w:sz w:val="28"/>
          <w:szCs w:val="28"/>
          <w:bdr w:val="none" w:sz="0" w:space="0" w:color="auto" w:frame="1"/>
        </w:rPr>
        <w:t xml:space="preserve">, важным аспектом использования ИКТ в моей педагогической деятельности является подготовка к аттестации. Это и оформление документов, и ведение электронного портфолио, и возможность получать ответы из института повышения квалификации без визуального его посещения, и прохождение дистанционных курсов, и участие в </w:t>
      </w:r>
      <w:proofErr w:type="spellStart"/>
      <w:r w:rsidRPr="00E00D70">
        <w:rPr>
          <w:rFonts w:ascii="Times New Roman" w:eastAsia="Times New Roman" w:hAnsi="Times New Roman" w:cs="Times New Roman"/>
          <w:color w:val="000000"/>
          <w:sz w:val="28"/>
          <w:szCs w:val="28"/>
          <w:bdr w:val="none" w:sz="0" w:space="0" w:color="auto" w:frame="1"/>
        </w:rPr>
        <w:t>вебинарах</w:t>
      </w:r>
      <w:proofErr w:type="spellEnd"/>
      <w:r w:rsidRPr="00E00D70">
        <w:rPr>
          <w:rFonts w:ascii="Times New Roman" w:eastAsia="Times New Roman" w:hAnsi="Times New Roman" w:cs="Times New Roman"/>
          <w:color w:val="000000"/>
          <w:sz w:val="28"/>
          <w:szCs w:val="28"/>
          <w:bdr w:val="none" w:sz="0" w:space="0" w:color="auto" w:frame="1"/>
        </w:rPr>
        <w:t xml:space="preserve">, то есть </w:t>
      </w:r>
      <w:proofErr w:type="spellStart"/>
      <w:r w:rsidRPr="00E00D70">
        <w:rPr>
          <w:rFonts w:ascii="Times New Roman" w:eastAsia="Times New Roman" w:hAnsi="Times New Roman" w:cs="Times New Roman"/>
          <w:color w:val="000000"/>
          <w:sz w:val="28"/>
          <w:szCs w:val="28"/>
          <w:bdr w:val="none" w:sz="0" w:space="0" w:color="auto" w:frame="1"/>
        </w:rPr>
        <w:t>онлайн</w:t>
      </w:r>
      <w:proofErr w:type="spellEnd"/>
      <w:r w:rsidRPr="00E00D70">
        <w:rPr>
          <w:rFonts w:ascii="Times New Roman" w:eastAsia="Times New Roman" w:hAnsi="Times New Roman" w:cs="Times New Roman"/>
          <w:color w:val="000000"/>
          <w:sz w:val="28"/>
          <w:szCs w:val="28"/>
          <w:bdr w:val="none" w:sz="0" w:space="0" w:color="auto" w:frame="1"/>
        </w:rPr>
        <w:t xml:space="preserve"> – семинарах.</w:t>
      </w:r>
    </w:p>
    <w:p w:rsidR="002D41B3" w:rsidRPr="00E00D70" w:rsidRDefault="002D41B3"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 xml:space="preserve">В – </w:t>
      </w:r>
      <w:r w:rsidR="00BF5F75">
        <w:rPr>
          <w:rFonts w:ascii="Times New Roman" w:eastAsia="Times New Roman" w:hAnsi="Times New Roman" w:cs="Times New Roman"/>
          <w:color w:val="000000"/>
          <w:sz w:val="28"/>
          <w:szCs w:val="28"/>
          <w:bdr w:val="none" w:sz="0" w:space="0" w:color="auto" w:frame="1"/>
        </w:rPr>
        <w:t>третьих</w:t>
      </w:r>
      <w:r w:rsidRPr="00E00D70">
        <w:rPr>
          <w:rFonts w:ascii="Times New Roman" w:eastAsia="Times New Roman" w:hAnsi="Times New Roman" w:cs="Times New Roman"/>
          <w:color w:val="000000"/>
          <w:sz w:val="28"/>
          <w:szCs w:val="28"/>
          <w:bdr w:val="none" w:sz="0" w:space="0" w:color="auto" w:frame="1"/>
        </w:rPr>
        <w:t xml:space="preserve">, ИКТ расширяют возможности ведения методической работы и повышать собственную профессиональную квалификацию. Электронные ресурсы – это наиболее удобный, быстрый и современный способ распространения новых методических идей и дидактических пособий педагогами независимо от места их проживания. Информационно – методическая помощь в виде электронных ресурсов я использую во время подготовки к занятиям, при подборе наглядных пособий, при составлении мультимедийных презентаций, для изучения новых методик и передового </w:t>
      </w:r>
      <w:r w:rsidRPr="00E00D70">
        <w:rPr>
          <w:rFonts w:ascii="Times New Roman" w:eastAsia="Times New Roman" w:hAnsi="Times New Roman" w:cs="Times New Roman"/>
          <w:color w:val="000000"/>
          <w:sz w:val="28"/>
          <w:szCs w:val="28"/>
          <w:bdr w:val="none" w:sz="0" w:space="0" w:color="auto" w:frame="1"/>
        </w:rPr>
        <w:lastRenderedPageBreak/>
        <w:t>педагогического опыта. Сетевые сообщества педагогов позволяют не только находить и использовать необходимые методические разработки, но и размещать свои материалы, получая свидетельства и сертификаты о наличии публикаций.</w:t>
      </w:r>
    </w:p>
    <w:p w:rsidR="002D41B3" w:rsidRPr="00E00D70" w:rsidRDefault="002D41B3"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 xml:space="preserve">В – </w:t>
      </w:r>
      <w:r w:rsidR="00BF5F75">
        <w:rPr>
          <w:rFonts w:ascii="Times New Roman" w:eastAsia="Times New Roman" w:hAnsi="Times New Roman" w:cs="Times New Roman"/>
          <w:color w:val="000000"/>
          <w:sz w:val="28"/>
          <w:szCs w:val="28"/>
          <w:bdr w:val="none" w:sz="0" w:space="0" w:color="auto" w:frame="1"/>
        </w:rPr>
        <w:t>четвертых</w:t>
      </w:r>
      <w:r w:rsidRPr="00E00D70">
        <w:rPr>
          <w:rFonts w:ascii="Times New Roman" w:eastAsia="Times New Roman" w:hAnsi="Times New Roman" w:cs="Times New Roman"/>
          <w:color w:val="000000"/>
          <w:sz w:val="28"/>
          <w:szCs w:val="28"/>
          <w:bdr w:val="none" w:sz="0" w:space="0" w:color="auto" w:frame="1"/>
        </w:rPr>
        <w:t>, педагогу необходимо постоянно повышать свою квалификацию, чтобы идти в ногу со временем. Возможность осуществления современных запросов педагога также возможно с помощью дистанционных технологий. При выборе дистанционных курсов необходимо обращать внимание на наличие лицензии, на основании которой осуществляется образовательная деятельность, ознакомиться с отзывами и комментариями. Все курсы являются платными и поэтому информационное пространство позволяет выбрать не только тему, время, количество часов, но и оптимальную цену. Дистанционные курсы повышения квалификации позволяют выбрать интересующее направление и обучаться без отрыва от основной образовательной деятельности.</w:t>
      </w:r>
    </w:p>
    <w:p w:rsidR="002D41B3" w:rsidRPr="00E00D70" w:rsidRDefault="002D41B3"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 xml:space="preserve">В – </w:t>
      </w:r>
      <w:r w:rsidR="00BF5F75">
        <w:rPr>
          <w:rFonts w:ascii="Times New Roman" w:eastAsia="Times New Roman" w:hAnsi="Times New Roman" w:cs="Times New Roman"/>
          <w:color w:val="000000"/>
          <w:sz w:val="28"/>
          <w:szCs w:val="28"/>
          <w:bdr w:val="none" w:sz="0" w:space="0" w:color="auto" w:frame="1"/>
        </w:rPr>
        <w:t>пятых</w:t>
      </w:r>
      <w:r w:rsidRPr="00E00D70">
        <w:rPr>
          <w:rFonts w:ascii="Times New Roman" w:eastAsia="Times New Roman" w:hAnsi="Times New Roman" w:cs="Times New Roman"/>
          <w:color w:val="000000"/>
          <w:sz w:val="28"/>
          <w:szCs w:val="28"/>
          <w:bdr w:val="none" w:sz="0" w:space="0" w:color="auto" w:frame="1"/>
        </w:rPr>
        <w:t>, участие самого педагога в различных проектах, дистанционных олимпиадах, конкурсах, викторинах является неотъемлемой частью профессиональной деятельности. Это повышает уровень самооценки педагога и его воспитанников. Очное участие в мероприятиях, проводимых на областном и международном уровне часто невозможно из – за удалённости региона, финансовых затрат и ряда других причин. Дистанционное участие доступно всем. При этом необходимо обращать внимание на надёжность ресурса, наличие регистрации в средствах массовой информации и количество зарегистрированных пользователей.</w:t>
      </w:r>
    </w:p>
    <w:p w:rsidR="00BF5F75" w:rsidRPr="00E00D70" w:rsidRDefault="00BF5F75"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Бесспорно, важно использование ИКТ – технологий для ведения документации и для более эффективного ведения методической работы, и для повышения уровня квалификации педагога. Поэтому, всем, кто ещё обращается с компьютером на «Вы», я рекомендую становиться активными пользователями.</w:t>
      </w:r>
    </w:p>
    <w:p w:rsidR="00BF5F75" w:rsidRPr="00E00D70" w:rsidRDefault="00BF5F75"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 xml:space="preserve">И всё – таки основным направлением в работе педагога ДОУ выступает </w:t>
      </w:r>
      <w:proofErr w:type="spellStart"/>
      <w:r w:rsidRPr="00E00D70">
        <w:rPr>
          <w:rFonts w:ascii="Times New Roman" w:eastAsia="Times New Roman" w:hAnsi="Times New Roman" w:cs="Times New Roman"/>
          <w:color w:val="000000"/>
          <w:sz w:val="28"/>
          <w:szCs w:val="28"/>
          <w:bdr w:val="none" w:sz="0" w:space="0" w:color="auto" w:frame="1"/>
        </w:rPr>
        <w:t>воспитательно</w:t>
      </w:r>
      <w:proofErr w:type="spellEnd"/>
      <w:r w:rsidRPr="00E00D70">
        <w:rPr>
          <w:rFonts w:ascii="Times New Roman" w:eastAsia="Times New Roman" w:hAnsi="Times New Roman" w:cs="Times New Roman"/>
          <w:color w:val="000000"/>
          <w:sz w:val="28"/>
          <w:szCs w:val="28"/>
          <w:bdr w:val="none" w:sz="0" w:space="0" w:color="auto" w:frame="1"/>
        </w:rPr>
        <w:t xml:space="preserve"> – образовательный процесс, который включает в себя:</w:t>
      </w:r>
    </w:p>
    <w:p w:rsidR="00BF5F75" w:rsidRPr="00E00D70" w:rsidRDefault="00BF5F75" w:rsidP="00346848">
      <w:pPr>
        <w:shd w:val="clear" w:color="auto" w:fill="FFFFFF"/>
        <w:spacing w:after="0"/>
        <w:ind w:left="170" w:right="57" w:firstLine="680"/>
        <w:jc w:val="both"/>
        <w:textAlignment w:val="baseline"/>
        <w:rPr>
          <w:rFonts w:ascii="FlexySans" w:eastAsia="Times New Roman" w:hAnsi="FlexySans" w:cs="Times New Roman"/>
          <w:color w:val="000000"/>
          <w:sz w:val="35"/>
          <w:szCs w:val="35"/>
        </w:rPr>
      </w:pPr>
      <w:r w:rsidRPr="00E00D70">
        <w:rPr>
          <w:rFonts w:ascii="Symbol" w:eastAsia="Times New Roman" w:hAnsi="Symbol" w:cs="Times New Roman"/>
          <w:color w:val="000000"/>
          <w:sz w:val="28"/>
          <w:szCs w:val="28"/>
          <w:bdr w:val="none" w:sz="0" w:space="0" w:color="auto" w:frame="1"/>
        </w:rPr>
        <w:t></w:t>
      </w:r>
      <w:r w:rsidRPr="00E00D70">
        <w:rPr>
          <w:rFonts w:ascii="Times New Roman" w:eastAsia="Times New Roman" w:hAnsi="Times New Roman" w:cs="Times New Roman"/>
          <w:color w:val="000000"/>
          <w:sz w:val="14"/>
          <w:szCs w:val="14"/>
          <w:bdr w:val="none" w:sz="0" w:space="0" w:color="auto" w:frame="1"/>
        </w:rPr>
        <w:t>               </w:t>
      </w:r>
      <w:r w:rsidRPr="00E00D70">
        <w:rPr>
          <w:rFonts w:ascii="Times New Roman" w:eastAsia="Times New Roman" w:hAnsi="Times New Roman" w:cs="Times New Roman"/>
          <w:color w:val="000000"/>
          <w:sz w:val="28"/>
          <w:szCs w:val="28"/>
          <w:bdr w:val="none" w:sz="0" w:space="0" w:color="auto" w:frame="1"/>
        </w:rPr>
        <w:t>организацию образовательной деятельности воспитанников;</w:t>
      </w:r>
    </w:p>
    <w:p w:rsidR="00BF5F75" w:rsidRPr="00E00D70" w:rsidRDefault="00BF5F75" w:rsidP="00346848">
      <w:pPr>
        <w:shd w:val="clear" w:color="auto" w:fill="FFFFFF"/>
        <w:spacing w:after="0"/>
        <w:ind w:left="170" w:right="57" w:firstLine="680"/>
        <w:jc w:val="both"/>
        <w:textAlignment w:val="baseline"/>
        <w:rPr>
          <w:rFonts w:ascii="FlexySans" w:eastAsia="Times New Roman" w:hAnsi="FlexySans" w:cs="Times New Roman"/>
          <w:color w:val="000000"/>
          <w:sz w:val="35"/>
          <w:szCs w:val="35"/>
        </w:rPr>
      </w:pPr>
      <w:r w:rsidRPr="00E00D70">
        <w:rPr>
          <w:rFonts w:ascii="Symbol" w:eastAsia="Times New Roman" w:hAnsi="Symbol" w:cs="Times New Roman"/>
          <w:color w:val="000000"/>
          <w:sz w:val="28"/>
          <w:szCs w:val="28"/>
          <w:bdr w:val="none" w:sz="0" w:space="0" w:color="auto" w:frame="1"/>
        </w:rPr>
        <w:t></w:t>
      </w:r>
      <w:r w:rsidRPr="00E00D70">
        <w:rPr>
          <w:rFonts w:ascii="Times New Roman" w:eastAsia="Times New Roman" w:hAnsi="Times New Roman" w:cs="Times New Roman"/>
          <w:color w:val="000000"/>
          <w:sz w:val="14"/>
          <w:szCs w:val="14"/>
          <w:bdr w:val="none" w:sz="0" w:space="0" w:color="auto" w:frame="1"/>
        </w:rPr>
        <w:t>               </w:t>
      </w:r>
      <w:r w:rsidRPr="00E00D70">
        <w:rPr>
          <w:rFonts w:ascii="Times New Roman" w:eastAsia="Times New Roman" w:hAnsi="Times New Roman" w:cs="Times New Roman"/>
          <w:color w:val="000000"/>
          <w:sz w:val="28"/>
          <w:szCs w:val="28"/>
          <w:bdr w:val="none" w:sz="0" w:space="0" w:color="auto" w:frame="1"/>
        </w:rPr>
        <w:t>организацию совместной развивающей деятельности педагога и детей;</w:t>
      </w:r>
    </w:p>
    <w:p w:rsidR="00BF5F75" w:rsidRPr="00E00D70" w:rsidRDefault="00BF5F75" w:rsidP="00346848">
      <w:pPr>
        <w:shd w:val="clear" w:color="auto" w:fill="FFFFFF"/>
        <w:spacing w:after="0"/>
        <w:ind w:left="170" w:right="57" w:firstLine="680"/>
        <w:jc w:val="both"/>
        <w:textAlignment w:val="baseline"/>
        <w:rPr>
          <w:rFonts w:ascii="FlexySans" w:eastAsia="Times New Roman" w:hAnsi="FlexySans" w:cs="Times New Roman"/>
          <w:color w:val="000000"/>
          <w:sz w:val="35"/>
          <w:szCs w:val="35"/>
        </w:rPr>
      </w:pPr>
      <w:r w:rsidRPr="00E00D70">
        <w:rPr>
          <w:rFonts w:ascii="Symbol" w:eastAsia="Times New Roman" w:hAnsi="Symbol" w:cs="Times New Roman"/>
          <w:color w:val="000000"/>
          <w:sz w:val="28"/>
          <w:szCs w:val="28"/>
          <w:bdr w:val="none" w:sz="0" w:space="0" w:color="auto" w:frame="1"/>
        </w:rPr>
        <w:t></w:t>
      </w:r>
      <w:r w:rsidRPr="00E00D70">
        <w:rPr>
          <w:rFonts w:ascii="Times New Roman" w:eastAsia="Times New Roman" w:hAnsi="Times New Roman" w:cs="Times New Roman"/>
          <w:color w:val="000000"/>
          <w:sz w:val="14"/>
          <w:szCs w:val="14"/>
          <w:bdr w:val="none" w:sz="0" w:space="0" w:color="auto" w:frame="1"/>
        </w:rPr>
        <w:t>               </w:t>
      </w:r>
      <w:r w:rsidRPr="00E00D70">
        <w:rPr>
          <w:rFonts w:ascii="Times New Roman" w:eastAsia="Times New Roman" w:hAnsi="Times New Roman" w:cs="Times New Roman"/>
          <w:color w:val="000000"/>
          <w:sz w:val="28"/>
          <w:szCs w:val="28"/>
          <w:bdr w:val="none" w:sz="0" w:space="0" w:color="auto" w:frame="1"/>
        </w:rPr>
        <w:t>реализацию проектов;</w:t>
      </w:r>
    </w:p>
    <w:p w:rsidR="00BF5F75" w:rsidRPr="00E00D70" w:rsidRDefault="00BF5F75" w:rsidP="00346848">
      <w:pPr>
        <w:shd w:val="clear" w:color="auto" w:fill="FFFFFF"/>
        <w:spacing w:after="0"/>
        <w:ind w:left="170" w:right="57" w:firstLine="680"/>
        <w:jc w:val="both"/>
        <w:textAlignment w:val="baseline"/>
        <w:rPr>
          <w:rFonts w:ascii="FlexySans" w:eastAsia="Times New Roman" w:hAnsi="FlexySans" w:cs="Times New Roman"/>
          <w:color w:val="000000"/>
          <w:sz w:val="35"/>
          <w:szCs w:val="35"/>
        </w:rPr>
      </w:pPr>
      <w:r w:rsidRPr="00E00D70">
        <w:rPr>
          <w:rFonts w:ascii="Symbol" w:eastAsia="Times New Roman" w:hAnsi="Symbol" w:cs="Times New Roman"/>
          <w:color w:val="000000"/>
          <w:sz w:val="28"/>
          <w:szCs w:val="28"/>
          <w:bdr w:val="none" w:sz="0" w:space="0" w:color="auto" w:frame="1"/>
        </w:rPr>
        <w:t></w:t>
      </w:r>
      <w:r w:rsidRPr="00E00D70">
        <w:rPr>
          <w:rFonts w:ascii="Times New Roman" w:eastAsia="Times New Roman" w:hAnsi="Times New Roman" w:cs="Times New Roman"/>
          <w:color w:val="000000"/>
          <w:sz w:val="14"/>
          <w:szCs w:val="14"/>
          <w:bdr w:val="none" w:sz="0" w:space="0" w:color="auto" w:frame="1"/>
        </w:rPr>
        <w:t>               </w:t>
      </w:r>
      <w:r w:rsidRPr="00E00D70">
        <w:rPr>
          <w:rFonts w:ascii="Times New Roman" w:eastAsia="Times New Roman" w:hAnsi="Times New Roman" w:cs="Times New Roman"/>
          <w:color w:val="000000"/>
          <w:sz w:val="28"/>
          <w:szCs w:val="28"/>
          <w:bdr w:val="none" w:sz="0" w:space="0" w:color="auto" w:frame="1"/>
        </w:rPr>
        <w:t>создание развивающей среды.</w:t>
      </w:r>
    </w:p>
    <w:p w:rsidR="00BF5F75" w:rsidRPr="00E00D70" w:rsidRDefault="00BF5F75"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lastRenderedPageBreak/>
        <w:t>У детей дошкольного возраста преобладает наглядно – образное мышление. Поэтому достижение намеченной цели образовательной и совместной деятельности обеспечивается использованием разнообразного иллюстративного материала, как статичного, так и динамического. Использование интернет – ресурсов позволяет сделать образовательный процесс информационно ёмким, комфортным, зрелищным.</w:t>
      </w:r>
    </w:p>
    <w:p w:rsidR="00BF5F75" w:rsidRPr="00E00D70" w:rsidRDefault="00BF5F75"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Какие же занятия возможны в ДОУ с использованием информационно – коммуникационных технологий?</w:t>
      </w:r>
    </w:p>
    <w:p w:rsidR="00BF5F75" w:rsidRPr="00E00D70" w:rsidRDefault="00BF5F75" w:rsidP="00346848">
      <w:pPr>
        <w:shd w:val="clear" w:color="auto" w:fill="FFFFFF"/>
        <w:spacing w:after="0"/>
        <w:ind w:left="1239" w:right="57" w:hanging="360"/>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1.</w:t>
      </w:r>
      <w:r w:rsidRPr="00E00D70">
        <w:rPr>
          <w:rFonts w:ascii="Times New Roman" w:eastAsia="Times New Roman" w:hAnsi="Times New Roman" w:cs="Times New Roman"/>
          <w:color w:val="000000"/>
          <w:sz w:val="14"/>
          <w:szCs w:val="14"/>
          <w:bdr w:val="none" w:sz="0" w:space="0" w:color="auto" w:frame="1"/>
        </w:rPr>
        <w:t>     </w:t>
      </w:r>
      <w:r w:rsidRPr="00E00D70">
        <w:rPr>
          <w:rFonts w:ascii="Times New Roman" w:eastAsia="Times New Roman" w:hAnsi="Times New Roman" w:cs="Times New Roman"/>
          <w:color w:val="000000"/>
          <w:sz w:val="28"/>
          <w:szCs w:val="28"/>
          <w:bdr w:val="none" w:sz="0" w:space="0" w:color="auto" w:frame="1"/>
        </w:rPr>
        <w:t>Занятия с мультимедийной поддержкой.</w:t>
      </w:r>
    </w:p>
    <w:p w:rsidR="00BF5F75" w:rsidRPr="00E00D70" w:rsidRDefault="00BF5F75"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 xml:space="preserve">На таких занятиях я использую один компьютер в качестве «электронной доски». Во многих детских садах имеются </w:t>
      </w:r>
      <w:proofErr w:type="spellStart"/>
      <w:r w:rsidRPr="00E00D70">
        <w:rPr>
          <w:rFonts w:ascii="Times New Roman" w:eastAsia="Times New Roman" w:hAnsi="Times New Roman" w:cs="Times New Roman"/>
          <w:color w:val="000000"/>
          <w:sz w:val="28"/>
          <w:szCs w:val="28"/>
          <w:bdr w:val="none" w:sz="0" w:space="0" w:color="auto" w:frame="1"/>
        </w:rPr>
        <w:t>итерактивные</w:t>
      </w:r>
      <w:proofErr w:type="spellEnd"/>
      <w:r w:rsidRPr="00E00D70">
        <w:rPr>
          <w:rFonts w:ascii="Times New Roman" w:eastAsia="Times New Roman" w:hAnsi="Times New Roman" w:cs="Times New Roman"/>
          <w:color w:val="000000"/>
          <w:sz w:val="28"/>
          <w:szCs w:val="28"/>
          <w:bdr w:val="none" w:sz="0" w:space="0" w:color="auto" w:frame="1"/>
        </w:rPr>
        <w:t xml:space="preserve"> доски, для которых так же необходимо управл</w:t>
      </w:r>
      <w:r>
        <w:rPr>
          <w:rFonts w:ascii="Times New Roman" w:eastAsia="Times New Roman" w:hAnsi="Times New Roman" w:cs="Times New Roman"/>
          <w:color w:val="000000"/>
          <w:sz w:val="28"/>
          <w:szCs w:val="28"/>
          <w:bdr w:val="none" w:sz="0" w:space="0" w:color="auto" w:frame="1"/>
        </w:rPr>
        <w:t>ение с персонального компьютера</w:t>
      </w:r>
      <w:r w:rsidRPr="00E00D70">
        <w:rPr>
          <w:rFonts w:ascii="Times New Roman" w:eastAsia="Times New Roman" w:hAnsi="Times New Roman" w:cs="Times New Roman"/>
          <w:color w:val="000000"/>
          <w:sz w:val="28"/>
          <w:szCs w:val="28"/>
          <w:bdr w:val="none" w:sz="0" w:space="0" w:color="auto" w:frame="1"/>
        </w:rPr>
        <w:t>. Презентации создаю при помощи программы </w:t>
      </w:r>
      <w:r w:rsidRPr="00E00D70">
        <w:rPr>
          <w:rFonts w:ascii="Times New Roman" w:eastAsia="Times New Roman" w:hAnsi="Times New Roman" w:cs="Times New Roman"/>
          <w:color w:val="000000"/>
          <w:sz w:val="28"/>
          <w:szCs w:val="28"/>
          <w:bdr w:val="none" w:sz="0" w:space="0" w:color="auto" w:frame="1"/>
          <w:lang w:val="en-US"/>
        </w:rPr>
        <w:t>Power</w:t>
      </w:r>
      <w:r w:rsidRPr="00E00D70">
        <w:rPr>
          <w:rFonts w:ascii="FlexySans" w:eastAsia="Times New Roman" w:hAnsi="FlexySans" w:cs="Times New Roman"/>
          <w:color w:val="000000"/>
          <w:sz w:val="35"/>
          <w:szCs w:val="35"/>
        </w:rPr>
        <w:t> </w:t>
      </w:r>
      <w:r w:rsidRPr="00E00D70">
        <w:rPr>
          <w:rFonts w:ascii="Times New Roman" w:eastAsia="Times New Roman" w:hAnsi="Times New Roman" w:cs="Times New Roman"/>
          <w:color w:val="000000"/>
          <w:sz w:val="28"/>
          <w:szCs w:val="28"/>
          <w:bdr w:val="none" w:sz="0" w:space="0" w:color="auto" w:frame="1"/>
          <w:lang w:val="en-US"/>
        </w:rPr>
        <w:t>Point</w:t>
      </w:r>
      <w:r w:rsidRPr="00E00D70">
        <w:rPr>
          <w:rFonts w:ascii="Times New Roman" w:eastAsia="Times New Roman" w:hAnsi="Times New Roman" w:cs="Times New Roman"/>
          <w:color w:val="000000"/>
          <w:sz w:val="28"/>
          <w:szCs w:val="28"/>
          <w:bdr w:val="none" w:sz="0" w:space="0" w:color="auto" w:frame="1"/>
        </w:rPr>
        <w:t>. В своём архиве имею достаточное количество презентаций, которые хранятся в компьютере, что экономит время поиска нужного материала и совершенно не занимает места группового пространства. Этот материал всегда можно отредактировать.</w:t>
      </w:r>
    </w:p>
    <w:p w:rsidR="00BF5F75" w:rsidRPr="00E00D70" w:rsidRDefault="00BF5F75"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В нашем саду нет интерактивной  доски, но мы активно используем мультимедийное оборудование, установленное в музыкальном зале на музыкальных занятиях, при проведении педагогических советов, семинаров, на развлечениях.</w:t>
      </w:r>
    </w:p>
    <w:p w:rsidR="00BF5F75" w:rsidRPr="00E00D70" w:rsidRDefault="00BF5F75"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 xml:space="preserve">С помощью мультимедийных презентаций мы разучиваем комплексы зрительной гимнастики, </w:t>
      </w:r>
      <w:proofErr w:type="spellStart"/>
      <w:r w:rsidRPr="00E00D70">
        <w:rPr>
          <w:rFonts w:ascii="Times New Roman" w:eastAsia="Times New Roman" w:hAnsi="Times New Roman" w:cs="Times New Roman"/>
          <w:color w:val="000000"/>
          <w:sz w:val="28"/>
          <w:szCs w:val="28"/>
          <w:bdr w:val="none" w:sz="0" w:space="0" w:color="auto" w:frame="1"/>
        </w:rPr>
        <w:t>артикулляционные</w:t>
      </w:r>
      <w:proofErr w:type="spellEnd"/>
      <w:r w:rsidRPr="00E00D70">
        <w:rPr>
          <w:rFonts w:ascii="Times New Roman" w:eastAsia="Times New Roman" w:hAnsi="Times New Roman" w:cs="Times New Roman"/>
          <w:color w:val="000000"/>
          <w:sz w:val="28"/>
          <w:szCs w:val="28"/>
          <w:bdr w:val="none" w:sz="0" w:space="0" w:color="auto" w:frame="1"/>
        </w:rPr>
        <w:t xml:space="preserve"> и </w:t>
      </w:r>
      <w:proofErr w:type="spellStart"/>
      <w:r w:rsidRPr="00E00D70">
        <w:rPr>
          <w:rFonts w:ascii="Times New Roman" w:eastAsia="Times New Roman" w:hAnsi="Times New Roman" w:cs="Times New Roman"/>
          <w:color w:val="000000"/>
          <w:sz w:val="28"/>
          <w:szCs w:val="28"/>
          <w:bdr w:val="none" w:sz="0" w:space="0" w:color="auto" w:frame="1"/>
        </w:rPr>
        <w:t>психогимнатические</w:t>
      </w:r>
      <w:proofErr w:type="spellEnd"/>
      <w:r w:rsidRPr="00E00D70">
        <w:rPr>
          <w:rFonts w:ascii="Times New Roman" w:eastAsia="Times New Roman" w:hAnsi="Times New Roman" w:cs="Times New Roman"/>
          <w:color w:val="000000"/>
          <w:sz w:val="28"/>
          <w:szCs w:val="28"/>
          <w:bdr w:val="none" w:sz="0" w:space="0" w:color="auto" w:frame="1"/>
        </w:rPr>
        <w:t xml:space="preserve"> упражнения.</w:t>
      </w:r>
    </w:p>
    <w:p w:rsidR="00BF5F75" w:rsidRPr="00E00D70" w:rsidRDefault="00BF5F75"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 xml:space="preserve"> Использование на занятиях мультимедийных презентаций позволяет построить </w:t>
      </w:r>
      <w:proofErr w:type="spellStart"/>
      <w:r w:rsidRPr="00E00D70">
        <w:rPr>
          <w:rFonts w:ascii="Times New Roman" w:eastAsia="Times New Roman" w:hAnsi="Times New Roman" w:cs="Times New Roman"/>
          <w:color w:val="000000"/>
          <w:sz w:val="28"/>
          <w:szCs w:val="28"/>
          <w:bdr w:val="none" w:sz="0" w:space="0" w:color="auto" w:frame="1"/>
        </w:rPr>
        <w:t>учебно</w:t>
      </w:r>
      <w:proofErr w:type="spellEnd"/>
      <w:r w:rsidRPr="00E00D70">
        <w:rPr>
          <w:rFonts w:ascii="Times New Roman" w:eastAsia="Times New Roman" w:hAnsi="Times New Roman" w:cs="Times New Roman"/>
          <w:color w:val="000000"/>
          <w:sz w:val="28"/>
          <w:szCs w:val="28"/>
          <w:bdr w:val="none" w:sz="0" w:space="0" w:color="auto" w:frame="1"/>
        </w:rPr>
        <w:t xml:space="preserve"> – воспитательный процесс на основе психологически корректных режимов функционирования внимания, памяти, мысл</w:t>
      </w:r>
      <w:r>
        <w:rPr>
          <w:rFonts w:ascii="Times New Roman" w:eastAsia="Times New Roman" w:hAnsi="Times New Roman" w:cs="Times New Roman"/>
          <w:color w:val="000000"/>
          <w:sz w:val="28"/>
          <w:szCs w:val="28"/>
          <w:bdr w:val="none" w:sz="0" w:space="0" w:color="auto" w:frame="1"/>
        </w:rPr>
        <w:t xml:space="preserve">ительной </w:t>
      </w:r>
      <w:r w:rsidRPr="00E00D70">
        <w:rPr>
          <w:rFonts w:ascii="Times New Roman" w:eastAsia="Times New Roman" w:hAnsi="Times New Roman" w:cs="Times New Roman"/>
          <w:color w:val="000000"/>
          <w:sz w:val="28"/>
          <w:szCs w:val="28"/>
          <w:bdr w:val="none" w:sz="0" w:space="0" w:color="auto" w:frame="1"/>
        </w:rPr>
        <w:t xml:space="preserve">деятельности, на основе </w:t>
      </w:r>
      <w:proofErr w:type="spellStart"/>
      <w:r w:rsidRPr="00E00D70">
        <w:rPr>
          <w:rFonts w:ascii="Times New Roman" w:eastAsia="Times New Roman" w:hAnsi="Times New Roman" w:cs="Times New Roman"/>
          <w:color w:val="000000"/>
          <w:sz w:val="28"/>
          <w:szCs w:val="28"/>
          <w:bdr w:val="none" w:sz="0" w:space="0" w:color="auto" w:frame="1"/>
        </w:rPr>
        <w:t>гуманизации</w:t>
      </w:r>
      <w:proofErr w:type="spellEnd"/>
      <w:r w:rsidRPr="00E00D70">
        <w:rPr>
          <w:rFonts w:ascii="Times New Roman" w:eastAsia="Times New Roman" w:hAnsi="Times New Roman" w:cs="Times New Roman"/>
          <w:color w:val="000000"/>
          <w:sz w:val="28"/>
          <w:szCs w:val="28"/>
          <w:bdr w:val="none" w:sz="0" w:space="0" w:color="auto" w:frame="1"/>
        </w:rPr>
        <w:t xml:space="preserve"> содержания обучения и педагогических взаимодействий, реконструкции процесса обучения и развития с позиций целостности.</w:t>
      </w:r>
    </w:p>
    <w:p w:rsidR="00BF5F75" w:rsidRPr="00E00D70" w:rsidRDefault="00BF5F75"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Основа любой современной презентации – облегчение процесса зрительного восприятия и запоминания информации с помощью ярких образов. Формы и место использование презентации на занятии зависят от содержания этого занятия и цели, которую ставит педагог.</w:t>
      </w:r>
    </w:p>
    <w:p w:rsidR="00BF5F75" w:rsidRPr="00E00D70" w:rsidRDefault="00BF5F75"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Применение компьютерных слайдовых презентаций в процессе обучения детей имеет следующие достоинства:</w:t>
      </w:r>
    </w:p>
    <w:p w:rsidR="00BF5F75" w:rsidRPr="00E00D70" w:rsidRDefault="00BF5F75" w:rsidP="00346848">
      <w:pPr>
        <w:shd w:val="clear" w:color="auto" w:fill="FFFFFF"/>
        <w:spacing w:after="0"/>
        <w:ind w:left="170" w:right="57" w:firstLine="680"/>
        <w:jc w:val="both"/>
        <w:textAlignment w:val="baseline"/>
        <w:rPr>
          <w:rFonts w:ascii="FlexySans" w:eastAsia="Times New Roman" w:hAnsi="FlexySans" w:cs="Times New Roman"/>
          <w:color w:val="000000"/>
          <w:sz w:val="35"/>
          <w:szCs w:val="35"/>
        </w:rPr>
      </w:pPr>
      <w:r w:rsidRPr="00E00D70">
        <w:rPr>
          <w:rFonts w:ascii="Symbol" w:eastAsia="Times New Roman" w:hAnsi="Symbol" w:cs="Times New Roman"/>
          <w:color w:val="000000"/>
          <w:sz w:val="28"/>
          <w:szCs w:val="28"/>
          <w:bdr w:val="none" w:sz="0" w:space="0" w:color="auto" w:frame="1"/>
        </w:rPr>
        <w:t></w:t>
      </w:r>
      <w:r w:rsidRPr="00E00D70">
        <w:rPr>
          <w:rFonts w:ascii="Times New Roman" w:eastAsia="Times New Roman" w:hAnsi="Times New Roman" w:cs="Times New Roman"/>
          <w:color w:val="000000"/>
          <w:sz w:val="14"/>
          <w:szCs w:val="14"/>
          <w:bdr w:val="none" w:sz="0" w:space="0" w:color="auto" w:frame="1"/>
        </w:rPr>
        <w:t>               </w:t>
      </w:r>
      <w:r w:rsidRPr="00E00D70">
        <w:rPr>
          <w:rFonts w:ascii="Times New Roman" w:eastAsia="Times New Roman" w:hAnsi="Times New Roman" w:cs="Times New Roman"/>
          <w:color w:val="000000"/>
          <w:sz w:val="28"/>
          <w:szCs w:val="28"/>
          <w:bdr w:val="none" w:sz="0" w:space="0" w:color="auto" w:frame="1"/>
        </w:rPr>
        <w:t xml:space="preserve">осуществление </w:t>
      </w:r>
      <w:proofErr w:type="spellStart"/>
      <w:r w:rsidRPr="00E00D70">
        <w:rPr>
          <w:rFonts w:ascii="Times New Roman" w:eastAsia="Times New Roman" w:hAnsi="Times New Roman" w:cs="Times New Roman"/>
          <w:color w:val="000000"/>
          <w:sz w:val="28"/>
          <w:szCs w:val="28"/>
          <w:bdr w:val="none" w:sz="0" w:space="0" w:color="auto" w:frame="1"/>
        </w:rPr>
        <w:t>полисенсорного</w:t>
      </w:r>
      <w:proofErr w:type="spellEnd"/>
      <w:r w:rsidRPr="00E00D70">
        <w:rPr>
          <w:rFonts w:ascii="Times New Roman" w:eastAsia="Times New Roman" w:hAnsi="Times New Roman" w:cs="Times New Roman"/>
          <w:color w:val="000000"/>
          <w:sz w:val="28"/>
          <w:szCs w:val="28"/>
          <w:bdr w:val="none" w:sz="0" w:space="0" w:color="auto" w:frame="1"/>
        </w:rPr>
        <w:t xml:space="preserve"> восприятия материала;</w:t>
      </w:r>
    </w:p>
    <w:p w:rsidR="00BF5F75" w:rsidRPr="00E00D70" w:rsidRDefault="00BF5F75" w:rsidP="00346848">
      <w:pPr>
        <w:shd w:val="clear" w:color="auto" w:fill="FFFFFF"/>
        <w:spacing w:after="0"/>
        <w:ind w:left="170" w:right="57" w:firstLine="680"/>
        <w:jc w:val="both"/>
        <w:textAlignment w:val="baseline"/>
        <w:rPr>
          <w:rFonts w:ascii="FlexySans" w:eastAsia="Times New Roman" w:hAnsi="FlexySans" w:cs="Times New Roman"/>
          <w:color w:val="000000"/>
          <w:sz w:val="35"/>
          <w:szCs w:val="35"/>
        </w:rPr>
      </w:pPr>
      <w:r w:rsidRPr="00E00D70">
        <w:rPr>
          <w:rFonts w:ascii="Symbol" w:eastAsia="Times New Roman" w:hAnsi="Symbol" w:cs="Times New Roman"/>
          <w:color w:val="000000"/>
          <w:sz w:val="28"/>
          <w:szCs w:val="28"/>
          <w:bdr w:val="none" w:sz="0" w:space="0" w:color="auto" w:frame="1"/>
        </w:rPr>
        <w:lastRenderedPageBreak/>
        <w:t></w:t>
      </w:r>
      <w:r w:rsidRPr="00E00D70">
        <w:rPr>
          <w:rFonts w:ascii="Times New Roman" w:eastAsia="Times New Roman" w:hAnsi="Times New Roman" w:cs="Times New Roman"/>
          <w:color w:val="000000"/>
          <w:sz w:val="14"/>
          <w:szCs w:val="14"/>
          <w:bdr w:val="none" w:sz="0" w:space="0" w:color="auto" w:frame="1"/>
        </w:rPr>
        <w:t>               </w:t>
      </w:r>
      <w:r w:rsidRPr="00E00D70">
        <w:rPr>
          <w:rFonts w:ascii="Times New Roman" w:eastAsia="Times New Roman" w:hAnsi="Times New Roman" w:cs="Times New Roman"/>
          <w:color w:val="000000"/>
          <w:sz w:val="28"/>
          <w:szCs w:val="28"/>
          <w:bdr w:val="none" w:sz="0" w:space="0" w:color="auto" w:frame="1"/>
        </w:rPr>
        <w:t>возможность демонстрации различных объектов с помощью мультимедийного проектора и проекционного экрана в многократно увеличенном виде;</w:t>
      </w:r>
    </w:p>
    <w:p w:rsidR="00BF5F75" w:rsidRPr="00E00D70" w:rsidRDefault="00BF5F75" w:rsidP="00346848">
      <w:pPr>
        <w:shd w:val="clear" w:color="auto" w:fill="FFFFFF"/>
        <w:spacing w:after="0"/>
        <w:ind w:left="170" w:right="57" w:firstLine="680"/>
        <w:jc w:val="both"/>
        <w:textAlignment w:val="baseline"/>
        <w:rPr>
          <w:rFonts w:ascii="FlexySans" w:eastAsia="Times New Roman" w:hAnsi="FlexySans" w:cs="Times New Roman"/>
          <w:color w:val="000000"/>
          <w:sz w:val="35"/>
          <w:szCs w:val="35"/>
        </w:rPr>
      </w:pPr>
      <w:r w:rsidRPr="00E00D70">
        <w:rPr>
          <w:rFonts w:ascii="Symbol" w:eastAsia="Times New Roman" w:hAnsi="Symbol" w:cs="Times New Roman"/>
          <w:color w:val="000000"/>
          <w:sz w:val="28"/>
          <w:szCs w:val="28"/>
          <w:bdr w:val="none" w:sz="0" w:space="0" w:color="auto" w:frame="1"/>
        </w:rPr>
        <w:t></w:t>
      </w:r>
      <w:r w:rsidRPr="00E00D70">
        <w:rPr>
          <w:rFonts w:ascii="Times New Roman" w:eastAsia="Times New Roman" w:hAnsi="Times New Roman" w:cs="Times New Roman"/>
          <w:color w:val="000000"/>
          <w:sz w:val="14"/>
          <w:szCs w:val="14"/>
          <w:bdr w:val="none" w:sz="0" w:space="0" w:color="auto" w:frame="1"/>
        </w:rPr>
        <w:t>               </w:t>
      </w:r>
      <w:r w:rsidRPr="00E00D70">
        <w:rPr>
          <w:rFonts w:ascii="Times New Roman" w:eastAsia="Times New Roman" w:hAnsi="Times New Roman" w:cs="Times New Roman"/>
          <w:color w:val="000000"/>
          <w:sz w:val="28"/>
          <w:szCs w:val="28"/>
          <w:bdr w:val="none" w:sz="0" w:space="0" w:color="auto" w:frame="1"/>
        </w:rPr>
        <w:t>объединение аудио-, видео – и анимационных эффектов в единую презентацию способствует компенсации объема информации, получаемого детьми из беседы или рассказывания педагогом;</w:t>
      </w:r>
    </w:p>
    <w:p w:rsidR="00BF5F75" w:rsidRPr="00E00D70" w:rsidRDefault="00BF5F75" w:rsidP="00346848">
      <w:pPr>
        <w:shd w:val="clear" w:color="auto" w:fill="FFFFFF"/>
        <w:spacing w:after="0"/>
        <w:ind w:left="170" w:right="57" w:firstLine="680"/>
        <w:jc w:val="both"/>
        <w:textAlignment w:val="baseline"/>
        <w:rPr>
          <w:rFonts w:ascii="FlexySans" w:eastAsia="Times New Roman" w:hAnsi="FlexySans" w:cs="Times New Roman"/>
          <w:color w:val="000000"/>
          <w:sz w:val="35"/>
          <w:szCs w:val="35"/>
        </w:rPr>
      </w:pPr>
      <w:r w:rsidRPr="00E00D70">
        <w:rPr>
          <w:rFonts w:ascii="Symbol" w:eastAsia="Times New Roman" w:hAnsi="Symbol" w:cs="Times New Roman"/>
          <w:color w:val="000000"/>
          <w:sz w:val="28"/>
          <w:szCs w:val="28"/>
          <w:bdr w:val="none" w:sz="0" w:space="0" w:color="auto" w:frame="1"/>
        </w:rPr>
        <w:t></w:t>
      </w:r>
      <w:r w:rsidRPr="00E00D70">
        <w:rPr>
          <w:rFonts w:ascii="Times New Roman" w:eastAsia="Times New Roman" w:hAnsi="Times New Roman" w:cs="Times New Roman"/>
          <w:color w:val="000000"/>
          <w:sz w:val="14"/>
          <w:szCs w:val="14"/>
          <w:bdr w:val="none" w:sz="0" w:space="0" w:color="auto" w:frame="1"/>
        </w:rPr>
        <w:t>               </w:t>
      </w:r>
      <w:r w:rsidRPr="00E00D70">
        <w:rPr>
          <w:rFonts w:ascii="Times New Roman" w:eastAsia="Times New Roman" w:hAnsi="Times New Roman" w:cs="Times New Roman"/>
          <w:color w:val="000000"/>
          <w:sz w:val="28"/>
          <w:szCs w:val="28"/>
          <w:bdr w:val="none" w:sz="0" w:space="0" w:color="auto" w:frame="1"/>
        </w:rPr>
        <w:t>возможность демонстрации объектов более доступных для восприятия сохранной сенсорной системе;</w:t>
      </w:r>
    </w:p>
    <w:p w:rsidR="00BF5F75" w:rsidRPr="00E00D70" w:rsidRDefault="00BF5F75" w:rsidP="00346848">
      <w:pPr>
        <w:shd w:val="clear" w:color="auto" w:fill="FFFFFF"/>
        <w:spacing w:after="0"/>
        <w:ind w:left="170" w:right="57" w:firstLine="680"/>
        <w:jc w:val="both"/>
        <w:textAlignment w:val="baseline"/>
        <w:rPr>
          <w:rFonts w:ascii="FlexySans" w:eastAsia="Times New Roman" w:hAnsi="FlexySans" w:cs="Times New Roman"/>
          <w:color w:val="000000"/>
          <w:sz w:val="35"/>
          <w:szCs w:val="35"/>
        </w:rPr>
      </w:pPr>
      <w:r w:rsidRPr="00E00D70">
        <w:rPr>
          <w:rFonts w:ascii="Symbol" w:eastAsia="Times New Roman" w:hAnsi="Symbol" w:cs="Times New Roman"/>
          <w:color w:val="000000"/>
          <w:sz w:val="28"/>
          <w:szCs w:val="28"/>
          <w:bdr w:val="none" w:sz="0" w:space="0" w:color="auto" w:frame="1"/>
        </w:rPr>
        <w:t></w:t>
      </w:r>
      <w:r w:rsidRPr="00E00D70">
        <w:rPr>
          <w:rFonts w:ascii="Times New Roman" w:eastAsia="Times New Roman" w:hAnsi="Times New Roman" w:cs="Times New Roman"/>
          <w:color w:val="000000"/>
          <w:sz w:val="14"/>
          <w:szCs w:val="14"/>
          <w:bdr w:val="none" w:sz="0" w:space="0" w:color="auto" w:frame="1"/>
        </w:rPr>
        <w:t>               </w:t>
      </w:r>
      <w:r w:rsidRPr="00E00D70">
        <w:rPr>
          <w:rFonts w:ascii="Times New Roman" w:eastAsia="Times New Roman" w:hAnsi="Times New Roman" w:cs="Times New Roman"/>
          <w:color w:val="000000"/>
          <w:sz w:val="28"/>
          <w:szCs w:val="28"/>
          <w:bdr w:val="none" w:sz="0" w:space="0" w:color="auto" w:frame="1"/>
        </w:rPr>
        <w:t>активизация зрительных функций, глазомерных возможностей ребенка;</w:t>
      </w:r>
    </w:p>
    <w:p w:rsidR="00BF5F75" w:rsidRPr="00E00D70" w:rsidRDefault="00BF5F75" w:rsidP="00346848">
      <w:pPr>
        <w:shd w:val="clear" w:color="auto" w:fill="FFFFFF"/>
        <w:spacing w:after="0"/>
        <w:ind w:left="170" w:right="57" w:firstLine="680"/>
        <w:jc w:val="both"/>
        <w:textAlignment w:val="baseline"/>
        <w:rPr>
          <w:rFonts w:ascii="FlexySans" w:eastAsia="Times New Roman" w:hAnsi="FlexySans" w:cs="Times New Roman"/>
          <w:color w:val="000000"/>
          <w:sz w:val="35"/>
          <w:szCs w:val="35"/>
        </w:rPr>
      </w:pPr>
      <w:r w:rsidRPr="00E00D70">
        <w:rPr>
          <w:rFonts w:ascii="Symbol" w:eastAsia="Times New Roman" w:hAnsi="Symbol" w:cs="Times New Roman"/>
          <w:color w:val="000000"/>
          <w:sz w:val="28"/>
          <w:szCs w:val="28"/>
          <w:bdr w:val="none" w:sz="0" w:space="0" w:color="auto" w:frame="1"/>
        </w:rPr>
        <w:t></w:t>
      </w:r>
      <w:r w:rsidRPr="00E00D70">
        <w:rPr>
          <w:rFonts w:ascii="Times New Roman" w:eastAsia="Times New Roman" w:hAnsi="Times New Roman" w:cs="Times New Roman"/>
          <w:color w:val="000000"/>
          <w:sz w:val="14"/>
          <w:szCs w:val="14"/>
          <w:bdr w:val="none" w:sz="0" w:space="0" w:color="auto" w:frame="1"/>
        </w:rPr>
        <w:t>               </w:t>
      </w:r>
      <w:r w:rsidRPr="00E00D70">
        <w:rPr>
          <w:rFonts w:ascii="Times New Roman" w:eastAsia="Times New Roman" w:hAnsi="Times New Roman" w:cs="Times New Roman"/>
          <w:color w:val="000000"/>
          <w:sz w:val="28"/>
          <w:szCs w:val="28"/>
          <w:bdr w:val="none" w:sz="0" w:space="0" w:color="auto" w:frame="1"/>
        </w:rPr>
        <w:t>компьютерные презентационные слайд – фильмы удобно использовать для вывода информации в виде распечаток крупным шрифтом на принтере в качестве раздаточного материала для занятий с дошкольниками.</w:t>
      </w:r>
    </w:p>
    <w:p w:rsidR="00BF5F75" w:rsidRPr="00E00D70" w:rsidRDefault="00BF5F75"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Использование мультимедийных презентаций позволяют сделать занятия эмоционально окрашенными, привлекательными вызывают у ребенка живой интерес, являются прекрасным наглядным пособием и демонстрационным материалом, что способствует хорошей результативности занятия. Например, использование презентаций на занятиях по математике, музыке, ознакомлении с окружающем миром обеспечивает активность детей при рассматривании, обследовании и зрительном выделении ими признаков и свойств предметов, формируются способы зрительного восприятии, обследования, выделения в предметном мире качественных, количественных и пространственно – временных признаков и свойств, развиваются зрительное внимание и зрительная память.</w:t>
      </w:r>
    </w:p>
    <w:p w:rsidR="00BF5F75" w:rsidRPr="00E00D70" w:rsidRDefault="00BF5F75"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Широко используется компьютер в домашних условиях, но зачастую не по назначению. Изучая обучающие программы для дошкольников, я советую родителям те, которые представлены вашему вниманию на слайде:</w:t>
      </w:r>
    </w:p>
    <w:p w:rsidR="00BF5F75" w:rsidRPr="00E00D70" w:rsidRDefault="00BF5F75"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1. Игры для развития памяти, воображения, мышления и др.</w:t>
      </w:r>
    </w:p>
    <w:p w:rsidR="00BF5F75" w:rsidRPr="00E00D70" w:rsidRDefault="00BF5F75"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2. "Говорящие" словари иностранных языков с хорошей анимацией.</w:t>
      </w:r>
    </w:p>
    <w:p w:rsidR="00BF5F75" w:rsidRPr="00E00D70" w:rsidRDefault="00BF5F75"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3. АРТ-студии, простейшие графические редакторы с библиотеками рисунков.</w:t>
      </w:r>
    </w:p>
    <w:p w:rsidR="00BF5F75" w:rsidRPr="00E00D70" w:rsidRDefault="00BF5F75"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4. Игры-путешествия, "</w:t>
      </w:r>
      <w:proofErr w:type="spellStart"/>
      <w:r w:rsidRPr="00E00D70">
        <w:rPr>
          <w:rFonts w:ascii="Times New Roman" w:eastAsia="Times New Roman" w:hAnsi="Times New Roman" w:cs="Times New Roman"/>
          <w:color w:val="000000"/>
          <w:sz w:val="28"/>
          <w:szCs w:val="28"/>
          <w:bdr w:val="none" w:sz="0" w:space="0" w:color="auto" w:frame="1"/>
        </w:rPr>
        <w:t>бродилки</w:t>
      </w:r>
      <w:proofErr w:type="spellEnd"/>
      <w:r w:rsidRPr="00E00D70">
        <w:rPr>
          <w:rFonts w:ascii="Times New Roman" w:eastAsia="Times New Roman" w:hAnsi="Times New Roman" w:cs="Times New Roman"/>
          <w:color w:val="000000"/>
          <w:sz w:val="28"/>
          <w:szCs w:val="28"/>
          <w:bdr w:val="none" w:sz="0" w:space="0" w:color="auto" w:frame="1"/>
        </w:rPr>
        <w:t>".</w:t>
      </w:r>
    </w:p>
    <w:p w:rsidR="00BF5F75" w:rsidRPr="00E00D70" w:rsidRDefault="00BF5F75"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5. Простейшие программы по обучение чтению, математике и др.</w:t>
      </w:r>
    </w:p>
    <w:p w:rsidR="00BF5F75" w:rsidRPr="00E00D70" w:rsidRDefault="00BF5F75"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 xml:space="preserve">Использование таких программ позволяет не только обогащать знания, использовать компьютер для более полного ознакомления с предметами и явлениями, находящимися за пределами собственного опыта ребенка, но и повышать креативность ребенка; умение оперировать </w:t>
      </w:r>
      <w:r w:rsidRPr="00E00D70">
        <w:rPr>
          <w:rFonts w:ascii="Times New Roman" w:eastAsia="Times New Roman" w:hAnsi="Times New Roman" w:cs="Times New Roman"/>
          <w:color w:val="000000"/>
          <w:sz w:val="28"/>
          <w:szCs w:val="28"/>
          <w:bdr w:val="none" w:sz="0" w:space="0" w:color="auto" w:frame="1"/>
        </w:rPr>
        <w:lastRenderedPageBreak/>
        <w:t>символами на экране монитора способствует оптимизации перехода от наглядно-образного к абстрактному мышлению; использование творческих и режиссерских игр создает дополнительную мотивацию при формировании учебной деятельности; индивидуальная работа с компьютером увеличивает число ситуаций, решить которые ребенок может самостоятельно.</w:t>
      </w:r>
    </w:p>
    <w:p w:rsidR="00BF5F75" w:rsidRPr="00E00D70" w:rsidRDefault="00BF5F75"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В отличие от обычных технических средств обучения информационно-коммуникационные технологии позволяют не только насытить ребенка большим количеством готовых, строго отобранных, соответствующим образом организованных знаний, но и развивать интеллектуальные, творческие способности, и что очень актуально в раннем детстве - умение самостоятельно приобретать новые знания.</w:t>
      </w:r>
    </w:p>
    <w:p w:rsidR="00BF5F75" w:rsidRPr="00E00D70" w:rsidRDefault="00BF5F75"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Внедрение информационных технологий имеют преимущества перед традиционными средствами обучения:</w:t>
      </w:r>
    </w:p>
    <w:p w:rsidR="00BF5F75" w:rsidRPr="00E00D70" w:rsidRDefault="00BF5F75"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1. ИКТ даёт возможность расширения использования электронных средств обучения, так как они передают информацию быстрее;</w:t>
      </w:r>
    </w:p>
    <w:p w:rsidR="00BF5F75" w:rsidRPr="00E00D70" w:rsidRDefault="00BF5F75"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2.    Движение, звук, мультипликация надолго привлекает внимание детей и способствует повышению у них интереса к изучаемому материалу. Высокая динамика занятия способствует эффективному усвоению материала, развитию памяти, воображения, творчества детей;</w:t>
      </w:r>
    </w:p>
    <w:p w:rsidR="00BF5F75" w:rsidRPr="00E00D70" w:rsidRDefault="00BF5F75"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3.    Обеспечивает наглядность, которая способствует восприятию и лучшему запоминанию материала, что очень важно, учитывая наглядно-образное мышление детей дошкольного возраста. При этом включаются три вида памяти: зрительная, слуховая, моторная;</w:t>
      </w:r>
    </w:p>
    <w:p w:rsidR="00BF5F75" w:rsidRPr="00E00D70" w:rsidRDefault="00BF5F75"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4. Слайд-шоу и видеофрагменты позволяют показать те моменты из окружающего мира, наблюдение которых вызывает затруднения: например, рост цветка, вращение планет вокруг Солнца, движение волн, вот идёт дождь;</w:t>
      </w:r>
    </w:p>
    <w:p w:rsidR="00BF5F75" w:rsidRPr="00E00D70" w:rsidRDefault="00BF5F75"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5. Также можно смоделировать такие жизненные ситуации, которые нельзя или сложно показать и увидеть в повседневной жизни (например, воспроизведение звуков природы; работу транспорта и т.д.);</w:t>
      </w:r>
    </w:p>
    <w:p w:rsidR="00BF5F75" w:rsidRPr="00E00D70" w:rsidRDefault="00BF5F75"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6. Использование информационных технологий побуждает детей к поисковой исследовательской деятельности, включая и поиск в сети Интернет самостоятельно или вместе с родителями.</w:t>
      </w:r>
    </w:p>
    <w:p w:rsidR="00BF5F75" w:rsidRPr="00E00D70" w:rsidRDefault="00BF5F75"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При всех неизменных плюсах использования ИКТ в дошкольном образовании возникают и следующие проблемы:</w:t>
      </w:r>
    </w:p>
    <w:p w:rsidR="00BF5F75" w:rsidRPr="00E00D70" w:rsidRDefault="00BF5F75"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1.    Материальная база ДОУ.</w:t>
      </w:r>
    </w:p>
    <w:p w:rsidR="00BF5F75" w:rsidRPr="00E00D70" w:rsidRDefault="00BF5F75"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 xml:space="preserve">Как уже отмечалось выше для организации занятий необходимо иметь минимальный комплект оборудования: ПК, проектор, колонки, экран </w:t>
      </w:r>
      <w:r w:rsidRPr="00E00D70">
        <w:rPr>
          <w:rFonts w:ascii="Times New Roman" w:eastAsia="Times New Roman" w:hAnsi="Times New Roman" w:cs="Times New Roman"/>
          <w:color w:val="000000"/>
          <w:sz w:val="28"/>
          <w:szCs w:val="28"/>
          <w:bdr w:val="none" w:sz="0" w:space="0" w:color="auto" w:frame="1"/>
        </w:rPr>
        <w:lastRenderedPageBreak/>
        <w:t>или мобильную группу. Далеко не все детские сады на сегодняшний день могут позволить себе создание таких групп.</w:t>
      </w:r>
    </w:p>
    <w:p w:rsidR="00BF5F75" w:rsidRPr="00E00D70" w:rsidRDefault="00BF5F75"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2.    Защита здоровья ребенка.</w:t>
      </w:r>
    </w:p>
    <w:p w:rsidR="00BF5F75" w:rsidRPr="00E00D70" w:rsidRDefault="00BF5F75"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Признавая, что компьютер – новое мощное средство для развития детей, необходимо помнить заповедь «НЕ НАВРЕДИ!». Использование ИКТ в дошкольных учреждениях требует тщательной организации как самих занятий, так и всего режима в целом в соответствии с возрастом детей и требованиями Санитарных правил.</w:t>
      </w:r>
    </w:p>
    <w:p w:rsidR="00BF5F75" w:rsidRPr="00E00D70" w:rsidRDefault="00BF5F75"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В своей работе педагог должен обязательно использовать комплексы упражнений для глаз.</w:t>
      </w:r>
    </w:p>
    <w:p w:rsidR="00BF5F75" w:rsidRPr="00E00D70" w:rsidRDefault="00BF5F75"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3.    Недостаточная ИКТ – компетентность педагога.</w:t>
      </w:r>
    </w:p>
    <w:p w:rsidR="00BF5F75" w:rsidRPr="00E00D70" w:rsidRDefault="00BF5F75"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 xml:space="preserve">Педагог не только должен в совершенстве знать содержание всех компьютерных программ, их операционную характеристику, но и разбираться в технических характеристиках оборудования, уметь работать в основных прикладных программах, мультимедийных программах и сети </w:t>
      </w:r>
      <w:proofErr w:type="spellStart"/>
      <w:r w:rsidRPr="00E00D70">
        <w:rPr>
          <w:rFonts w:ascii="Times New Roman" w:eastAsia="Times New Roman" w:hAnsi="Times New Roman" w:cs="Times New Roman"/>
          <w:color w:val="000000"/>
          <w:sz w:val="28"/>
          <w:szCs w:val="28"/>
          <w:bdr w:val="none" w:sz="0" w:space="0" w:color="auto" w:frame="1"/>
        </w:rPr>
        <w:t>Internet</w:t>
      </w:r>
      <w:proofErr w:type="spellEnd"/>
      <w:r w:rsidRPr="00E00D70">
        <w:rPr>
          <w:rFonts w:ascii="Times New Roman" w:eastAsia="Times New Roman" w:hAnsi="Times New Roman" w:cs="Times New Roman"/>
          <w:color w:val="000000"/>
          <w:sz w:val="28"/>
          <w:szCs w:val="28"/>
          <w:bdr w:val="none" w:sz="0" w:space="0" w:color="auto" w:frame="1"/>
        </w:rPr>
        <w:t>.</w:t>
      </w:r>
    </w:p>
    <w:p w:rsidR="00BF5F75" w:rsidRPr="00E00D70" w:rsidRDefault="00BF5F75"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Если коллективу ДОУ удастся решить эти проблемы, то ИКТ-технологии станут большим помощником.</w:t>
      </w:r>
    </w:p>
    <w:p w:rsidR="00BF5F75" w:rsidRPr="00E00D70" w:rsidRDefault="00BF5F75"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Использование информационных технологий поможет педагогу повысить мотивацию обучения детей и приведёт к целому ряду положительных следствий:</w:t>
      </w:r>
    </w:p>
    <w:p w:rsidR="00BF5F75" w:rsidRPr="00E00D70" w:rsidRDefault="00BF5F75"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 обогащение детей знаниями в их образно – понятийной целостности и эмоциональной окрашенности;</w:t>
      </w:r>
    </w:p>
    <w:p w:rsidR="00BF5F75" w:rsidRPr="00E00D70" w:rsidRDefault="00BF5F75"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 облегчение процесса усвоения материала дошкольниками;</w:t>
      </w:r>
    </w:p>
    <w:p w:rsidR="00BF5F75" w:rsidRPr="00E00D70" w:rsidRDefault="00BF5F75"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 возбуждение живого интереса к предмету познания;</w:t>
      </w:r>
    </w:p>
    <w:p w:rsidR="00BF5F75" w:rsidRPr="00E00D70" w:rsidRDefault="00BF5F75"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 расширение общего кругозора детей;</w:t>
      </w:r>
    </w:p>
    <w:p w:rsidR="00BF5F75" w:rsidRPr="00E00D70" w:rsidRDefault="00BF5F75"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 возрастание уровня использования наглядности на занятии;</w:t>
      </w:r>
    </w:p>
    <w:p w:rsidR="00BF5F75" w:rsidRPr="00E00D70" w:rsidRDefault="00BF5F75"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 повышение производительности труда педагога.</w:t>
      </w:r>
    </w:p>
    <w:p w:rsidR="00BF5F75" w:rsidRPr="00E00D70" w:rsidRDefault="00BF5F75"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sidRPr="00E00D70">
        <w:rPr>
          <w:rFonts w:ascii="Times New Roman" w:eastAsia="Times New Roman" w:hAnsi="Times New Roman" w:cs="Times New Roman"/>
          <w:color w:val="000000"/>
          <w:sz w:val="28"/>
          <w:szCs w:val="28"/>
          <w:bdr w:val="none" w:sz="0" w:space="0" w:color="auto" w:frame="1"/>
        </w:rPr>
        <w:t>Бесспорно, что в современном образовании компьютер не решает всех проблем, он остается всего лишь многофункциональным техническим средством обучения. Не менее важны и современные педагогические технологии и инновации в процессе обучения, которые позволяют не просто “вложить” в каждого ребенка некий запас знаний, но, в первую очередь, создать условия для проявления его познавательной активности. Информационные технологии, в совокупности с правильно подобранными (или спроектированными) технологиями обучения, создают необходимый уровень качества, вариативности, дифференциации и индивидуализации обучения и воспитания.</w:t>
      </w:r>
    </w:p>
    <w:p w:rsidR="00BF5F75" w:rsidRPr="00E00D70" w:rsidRDefault="000E724A" w:rsidP="00346848">
      <w:pPr>
        <w:shd w:val="clear" w:color="auto" w:fill="FFFFFF"/>
        <w:spacing w:after="0"/>
        <w:ind w:left="170" w:right="57" w:firstLine="709"/>
        <w:jc w:val="both"/>
        <w:textAlignment w:val="baseline"/>
        <w:rPr>
          <w:rFonts w:ascii="FlexySans" w:eastAsia="Times New Roman" w:hAnsi="FlexySans" w:cs="Times New Roman"/>
          <w:color w:val="000000"/>
          <w:sz w:val="35"/>
          <w:szCs w:val="35"/>
        </w:rPr>
      </w:pPr>
      <w:r>
        <w:rPr>
          <w:rFonts w:ascii="Times New Roman" w:eastAsia="Times New Roman" w:hAnsi="Times New Roman" w:cs="Times New Roman"/>
          <w:color w:val="000000"/>
          <w:sz w:val="28"/>
          <w:szCs w:val="28"/>
          <w:bdr w:val="none" w:sz="0" w:space="0" w:color="auto" w:frame="1"/>
        </w:rPr>
        <w:lastRenderedPageBreak/>
        <w:t>Применение</w:t>
      </w:r>
      <w:r w:rsidR="00BF5F75" w:rsidRPr="00E00D70">
        <w:rPr>
          <w:rFonts w:ascii="Times New Roman" w:eastAsia="Times New Roman" w:hAnsi="Times New Roman" w:cs="Times New Roman"/>
          <w:color w:val="000000"/>
          <w:sz w:val="28"/>
          <w:szCs w:val="28"/>
          <w:bdr w:val="none" w:sz="0" w:space="0" w:color="auto" w:frame="1"/>
        </w:rPr>
        <w:t xml:space="preserve"> информационных технологий в образовании дает возможность существенно обогатить, качественно обновить воспитательно-образовательный процесс в ДОУ и повысить его эффективность.</w:t>
      </w:r>
    </w:p>
    <w:p w:rsidR="00E00D70" w:rsidRDefault="00E00D70" w:rsidP="00346848"/>
    <w:sectPr w:rsidR="00E00D70" w:rsidSect="00B116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lexySans">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E00D70"/>
    <w:rsid w:val="000E724A"/>
    <w:rsid w:val="00160381"/>
    <w:rsid w:val="002D41B3"/>
    <w:rsid w:val="00346848"/>
    <w:rsid w:val="003D782E"/>
    <w:rsid w:val="00522C3F"/>
    <w:rsid w:val="00B11651"/>
    <w:rsid w:val="00BF5F75"/>
    <w:rsid w:val="00E00D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6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0D7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00D70"/>
    <w:rPr>
      <w:b/>
      <w:bCs/>
    </w:rPr>
  </w:style>
  <w:style w:type="character" w:styleId="a5">
    <w:name w:val="Hyperlink"/>
    <w:basedOn w:val="a0"/>
    <w:uiPriority w:val="99"/>
    <w:semiHidden/>
    <w:unhideWhenUsed/>
    <w:rsid w:val="00E00D70"/>
    <w:rPr>
      <w:color w:val="0000FF"/>
      <w:u w:val="single"/>
    </w:rPr>
  </w:style>
  <w:style w:type="paragraph" w:styleId="a6">
    <w:name w:val="Balloon Text"/>
    <w:basedOn w:val="a"/>
    <w:link w:val="a7"/>
    <w:uiPriority w:val="99"/>
    <w:semiHidden/>
    <w:unhideWhenUsed/>
    <w:rsid w:val="00522C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2C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101292">
      <w:bodyDiv w:val="1"/>
      <w:marLeft w:val="0"/>
      <w:marRight w:val="0"/>
      <w:marTop w:val="0"/>
      <w:marBottom w:val="0"/>
      <w:divBdr>
        <w:top w:val="none" w:sz="0" w:space="0" w:color="auto"/>
        <w:left w:val="none" w:sz="0" w:space="0" w:color="auto"/>
        <w:bottom w:val="none" w:sz="0" w:space="0" w:color="auto"/>
        <w:right w:val="none" w:sz="0" w:space="0" w:color="auto"/>
      </w:divBdr>
    </w:div>
    <w:div w:id="95490176">
      <w:bodyDiv w:val="1"/>
      <w:marLeft w:val="0"/>
      <w:marRight w:val="0"/>
      <w:marTop w:val="0"/>
      <w:marBottom w:val="0"/>
      <w:divBdr>
        <w:top w:val="none" w:sz="0" w:space="0" w:color="auto"/>
        <w:left w:val="none" w:sz="0" w:space="0" w:color="auto"/>
        <w:bottom w:val="none" w:sz="0" w:space="0" w:color="auto"/>
        <w:right w:val="none" w:sz="0" w:space="0" w:color="auto"/>
      </w:divBdr>
      <w:divsChild>
        <w:div w:id="1156140745">
          <w:marLeft w:val="0"/>
          <w:marRight w:val="0"/>
          <w:marTop w:val="0"/>
          <w:marBottom w:val="0"/>
          <w:divBdr>
            <w:top w:val="none" w:sz="0" w:space="0" w:color="auto"/>
            <w:left w:val="none" w:sz="0" w:space="0" w:color="auto"/>
            <w:bottom w:val="none" w:sz="0" w:space="0" w:color="auto"/>
            <w:right w:val="none" w:sz="0" w:space="0" w:color="auto"/>
          </w:divBdr>
          <w:divsChild>
            <w:div w:id="177163871">
              <w:marLeft w:val="0"/>
              <w:marRight w:val="0"/>
              <w:marTop w:val="0"/>
              <w:marBottom w:val="0"/>
              <w:divBdr>
                <w:top w:val="none" w:sz="0" w:space="0" w:color="auto"/>
                <w:left w:val="none" w:sz="0" w:space="0" w:color="auto"/>
                <w:bottom w:val="none" w:sz="0" w:space="0" w:color="auto"/>
                <w:right w:val="none" w:sz="0" w:space="0" w:color="auto"/>
              </w:divBdr>
            </w:div>
          </w:divsChild>
        </w:div>
        <w:div w:id="1973826220">
          <w:marLeft w:val="0"/>
          <w:marRight w:val="0"/>
          <w:marTop w:val="0"/>
          <w:marBottom w:val="0"/>
          <w:divBdr>
            <w:top w:val="none" w:sz="0" w:space="0" w:color="auto"/>
            <w:left w:val="none" w:sz="0" w:space="0" w:color="auto"/>
            <w:bottom w:val="none" w:sz="0" w:space="0" w:color="auto"/>
            <w:right w:val="none" w:sz="0" w:space="0" w:color="auto"/>
          </w:divBdr>
          <w:divsChild>
            <w:div w:id="614479041">
              <w:marLeft w:val="0"/>
              <w:marRight w:val="0"/>
              <w:marTop w:val="0"/>
              <w:marBottom w:val="0"/>
              <w:divBdr>
                <w:top w:val="none" w:sz="0" w:space="0" w:color="auto"/>
                <w:left w:val="none" w:sz="0" w:space="0" w:color="auto"/>
                <w:bottom w:val="none" w:sz="0" w:space="0" w:color="auto"/>
                <w:right w:val="none" w:sz="0" w:space="0" w:color="auto"/>
              </w:divBdr>
              <w:divsChild>
                <w:div w:id="5205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367784">
      <w:bodyDiv w:val="1"/>
      <w:marLeft w:val="0"/>
      <w:marRight w:val="0"/>
      <w:marTop w:val="0"/>
      <w:marBottom w:val="0"/>
      <w:divBdr>
        <w:top w:val="none" w:sz="0" w:space="0" w:color="auto"/>
        <w:left w:val="none" w:sz="0" w:space="0" w:color="auto"/>
        <w:bottom w:val="none" w:sz="0" w:space="0" w:color="auto"/>
        <w:right w:val="none" w:sz="0" w:space="0" w:color="auto"/>
      </w:divBdr>
    </w:div>
    <w:div w:id="420368653">
      <w:bodyDiv w:val="1"/>
      <w:marLeft w:val="0"/>
      <w:marRight w:val="0"/>
      <w:marTop w:val="0"/>
      <w:marBottom w:val="0"/>
      <w:divBdr>
        <w:top w:val="none" w:sz="0" w:space="0" w:color="auto"/>
        <w:left w:val="none" w:sz="0" w:space="0" w:color="auto"/>
        <w:bottom w:val="none" w:sz="0" w:space="0" w:color="auto"/>
        <w:right w:val="none" w:sz="0" w:space="0" w:color="auto"/>
      </w:divBdr>
    </w:div>
    <w:div w:id="975178306">
      <w:bodyDiv w:val="1"/>
      <w:marLeft w:val="0"/>
      <w:marRight w:val="0"/>
      <w:marTop w:val="0"/>
      <w:marBottom w:val="0"/>
      <w:divBdr>
        <w:top w:val="none" w:sz="0" w:space="0" w:color="auto"/>
        <w:left w:val="none" w:sz="0" w:space="0" w:color="auto"/>
        <w:bottom w:val="none" w:sz="0" w:space="0" w:color="auto"/>
        <w:right w:val="none" w:sz="0" w:space="0" w:color="auto"/>
      </w:divBdr>
    </w:div>
    <w:div w:id="1391002033">
      <w:bodyDiv w:val="1"/>
      <w:marLeft w:val="0"/>
      <w:marRight w:val="0"/>
      <w:marTop w:val="0"/>
      <w:marBottom w:val="0"/>
      <w:divBdr>
        <w:top w:val="none" w:sz="0" w:space="0" w:color="auto"/>
        <w:left w:val="none" w:sz="0" w:space="0" w:color="auto"/>
        <w:bottom w:val="none" w:sz="0" w:space="0" w:color="auto"/>
        <w:right w:val="none" w:sz="0" w:space="0" w:color="auto"/>
      </w:divBdr>
    </w:div>
    <w:div w:id="1504473246">
      <w:bodyDiv w:val="1"/>
      <w:marLeft w:val="0"/>
      <w:marRight w:val="0"/>
      <w:marTop w:val="0"/>
      <w:marBottom w:val="0"/>
      <w:divBdr>
        <w:top w:val="none" w:sz="0" w:space="0" w:color="auto"/>
        <w:left w:val="none" w:sz="0" w:space="0" w:color="auto"/>
        <w:bottom w:val="none" w:sz="0" w:space="0" w:color="auto"/>
        <w:right w:val="none" w:sz="0" w:space="0" w:color="auto"/>
      </w:divBdr>
    </w:div>
    <w:div w:id="1835491091">
      <w:bodyDiv w:val="1"/>
      <w:marLeft w:val="0"/>
      <w:marRight w:val="0"/>
      <w:marTop w:val="0"/>
      <w:marBottom w:val="0"/>
      <w:divBdr>
        <w:top w:val="none" w:sz="0" w:space="0" w:color="auto"/>
        <w:left w:val="none" w:sz="0" w:space="0" w:color="auto"/>
        <w:bottom w:val="none" w:sz="0" w:space="0" w:color="auto"/>
        <w:right w:val="none" w:sz="0" w:space="0" w:color="auto"/>
      </w:divBdr>
    </w:div>
    <w:div w:id="207816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2019</Words>
  <Characters>11510</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6</cp:revision>
  <dcterms:created xsi:type="dcterms:W3CDTF">2021-11-24T17:15:00Z</dcterms:created>
  <dcterms:modified xsi:type="dcterms:W3CDTF">2024-06-15T11:48:00Z</dcterms:modified>
</cp:coreProperties>
</file>