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szCs w:val="28"/>
          <w:u w:val="none"/>
          <w:effect w:val="none"/>
        </w:rPr>
        <w:t>ГОРОДСКОГО ОКРУГА МЫТИЩИ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GoBack_Copy_1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Мастер – класс для педагогов ДОУ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«Использование культурной практики «Утренний круг»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для успешной социализации детей дошкольного возраста»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Провела: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Стрекалова М.В.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" w:name="_GoBack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Мастер – класс для педагогов ДО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«Использование культурной практики «Утренний круг»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для успешной социализации детей дошкольного возраста»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коллеги, вашему вниманию представляю мастер –класс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«Использование культурной практики «Утренний круг» для успешной социализации детей дошкольного возраста»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Цель</w:t>
      </w:r>
      <w:r>
        <w:rPr>
          <w:rFonts w:cs="Times New Roman" w:ascii="Times New Roman" w:hAnsi="Times New Roman"/>
          <w:sz w:val="28"/>
          <w:szCs w:val="28"/>
        </w:rPr>
        <w:t>: сформировать у педагогов представления об особенностях проведения утреннего круга с детьми дошкольного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Задачи: </w:t>
      </w:r>
      <w:r>
        <w:rPr>
          <w:rFonts w:cs="Times New Roman" w:ascii="Times New Roman" w:hAnsi="Times New Roman"/>
          <w:sz w:val="28"/>
          <w:szCs w:val="28"/>
        </w:rPr>
        <w:t>познакомить участников мастер – класса с методикой организации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утреннего круга, обучить методами взаимодействия воспитателя с детьми в течение дня, дать возможность применить полученные знания на практике, провести с педагогами практику утреннего круга на тему «Путешествие в Антарктиду».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ФГОС ДО одними из приоритетных задач социально коммуникативного развития детей являются развитие общения и взаимодействия ребенка со взрослыми и сверстниками; развитие социального и эмоционального интеллекта, формирование готовности к совместной деятельности со сверстниками.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решения этих задач: я в своей деятельности стала применять культурную практику утренний круг в режиме дня.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Утренний круг – это режимный момент, а также, форма организации образовательного процесса совместной деятельности взрослых и детей.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Основная цель проведения утреннего сбора— «задать тон» всему дню, то есть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Утренний круг решает целый ряд образовательных задач: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Создаёт условия для общения детей и взрослых;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Развивает коммуникативные навыки и способность планировать собственную деятельность;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Нарабатывает у детей опыт понимать эмоциональное состояние других людей, то есть развивает эмпатию;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Работает над развитием навыков культурного общения;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Обучает аргументированному построению высказываний, отстаиванию своей точки зрения;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Развивает умение вычленять из своего опыта интересные события, а также описывать их лаконично, последовательно и логично;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 навык коллективного труда, то есть умения распределять обязанности, роли, вырабатывать правила поведения.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Технология утренний круг используется уже с трех лет, и для каждого возраста детей есть свои образовательные задачи, которые педагог корректирует сам.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развития детей раннего дошкольного возраста примеры образовательных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Учиться делать выбор и принимать решения (я хочу рисовать, играть).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 ставить цель (я буду строить дом).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Учиться говорить предложениями.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Учиться различать и называть признаки предметов (цвет, форма, величина,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пространственное положение).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Учиться устанавливать и поддерживать отношения с разными людьми (младшими, сверстниками, старшими, взрослыми).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развития детей среднего и старшего дошкольного возраста примеры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образовательных задач: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Инициировать разговор, включаться в него и поддерживать общение (давай вместе…, я хочу сказать…, я думаю, что…).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Обращаться к источнику получения знаний (я узнал это из книги, из телепередачи).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Заявлять о своих представлениях, знаниях (я знаю, что белые медведи…).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Принимать разные социальные роли и действовать в соответствии с ними в контексте ситуации (я играю в доктора, я…).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Управлять своим поведением и способами общения (я понимаю, что мама устала, буду играть тихо).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Сравнивать предметы (камешков 5, а шишек 3; река широкая, а ручеёк узкий).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Анализировать действия и поступки, прогнозировать результаты действий и поступков (если я сделаю так, то…).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Разрешать конфликтные ситуации (попросить, сказать о том, что не нравится…).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комфортное и конструктивно-деловое участие всех детей в общем разговоре, игре, планировании.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 и удерживать культурную рамку (помогать детям осваивать сообразные культуре и ситуации стили поведения и общения, культуру ведения диалога и монолога).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Утренний круг обычно носит обобщенный характер, т.е, не привязан к конкретной теме.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Однако ряд приемов (например: на этапе игры, этап новости), может быть, объединен общей темой, поэтому я составила календарный план проведения утренних сборов, группируя приемы по темам.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Этапы утреннего круга и приёмы их проведения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Каждый этап требует использования приемов. Наглядность (картинки, слайды, игрушки и др.), является самым эффективным способом, чтобы заинтересовать детей, включить в работу, и направлен на решение поставленных задач.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Утренний круг состоит из 4 этапов: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1.Приветствие (пожелания, комплименты, подарки), (1–3 минуты)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2.Игра (тренинг, пение, слушание), (2–5 минут)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3.Обмен новостями (2–10 минут)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4.Составление плана дня (выбор темы проекта, презентация центров активности, формулирование идей, выбор деятельности), (5–12 минут)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на эти этапы отводится до (в младших группах- до 15 минут, в средней –до 20, в старшей – до 30)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Первый этап утреннего круга – это приветствие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Начало утреннего сбора оповещаю позывными (чтобы собрать детей в круг) –это музыка детская или по теме проекта, звуки колокольчика (этот позывной хорошо подходит для детей старшего возраста, т.к. приучает их воспринимать школьный звонок как сигнал концентрации внимания на работу).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Речевка (может сочетаться с движениями; считалки, комплименты, а также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пантомима).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Приветствия могут быть вербальными и невербальными. Также использую различные предметы (любимая игрушка, мяч, флажок, волшебная палочка, микрофон), которые, передаются по кругу тому, кому адресуется приветствие.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этого все вместе усаживаемся в круг. И сбор проходит в виде круга, где дети вместе с взрослыми сидят на подушках, или на стульчиках. Организуя детей в круг, мы способствуем активизации общения – все видят глаза друг друга, чувствуют настроение, ощущают степень участия и заинтересованности каждого из присутствующих. Ведь, круг– это открытость, внимание детей друг к другу и чувство единства в коллективе.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создает ситуации для размышления, высказывания своего мнения по вопросу, чтобы дети могли сообща подумать над разрешением ситуации.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Второй этап утреннего круга –это игра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этом этапе проводим игры: пальчиковыми (например, «Домик», «Кошки-мышки» и др.); словесные («Найди рифму», «Закончи предложение» и др.); игры -фантазии (к примеру, «Оживление предметов» в старшей группе может быть представлено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повествованием сказки или истории от лица главного героя); игры –цепочки (берём игрушку, а последующее задание — поздороваться, рассказать новости — происходит от лица персонажа). В старших группах игра проводиться в форме тренингов на разные темы.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Третий этап утреннего круга – новости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 из любимых частей утреннего круга- обмен новостями., т.к. представляет возможность детям рассказать другим то, «что ещё никто, кроме меня, не знает», похвастаться интересными событиями.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Темы новостей могут быть свободными или заданными.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Новости, принимаются как факт, поэтому не регламентируются (только по одной короткой новости), не секционируются (только хорошие), не вытягиваются (мы еще не слышали твоих новостей), не запрещаются (об этом мы не говорим).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утреннем сборе происходит общий обмен информацией: календарь (погода, день недели, время года, праздник), и групповые (сколько сегодня всего детей, мальчиков, девочек, кто отсутствует, сколько дней осталось до ближайшего дня рождения, что сегодня нам предстоит, что интересного заметили в группе?).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Четвертый этап утреннего круга – планирование дня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этап утреннего сбора направлен на расширение информации о тематическом проекте (т.е. здесь сообщается о том, какой будет проект на неделю, сообщаются новые знания, и обобщаются имеющиеся, а также может быть встреча с интересным человеком , показ презентации и т. д).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Детям предлагается самим выбрать деятельность: рисовать, играть, слушать сказку, исследовать, и выбрать центр активности.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Этот прием практикует детей в принятии ответственных решений.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Результативность культурной практики: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«Утренний круг» позволяет на должном уровне преодолевать назревшие трудности у детей с заниженной самооценкой, робостью, застенчивостью в контактах со сверстниками и малознакомыми людьми.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Уважаемые педагоги я приготовила для вас практику утренний сбор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теме «Путешествие в Антарктиду»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1этап –Приветствие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Привлекаю внимание детей (сейчас это педагоги)-(звоню в колокольчик)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Настал новый день.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пришло время утреннего сбора.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рада всех вас видеть.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Собирайся наш кружок,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Улыбнись скорей дружок!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стоим рука в руке,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Передаем тепло по кругу.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Можем мы большими быть (руки поднимают вверх)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Можем маленькими быть (приседаем)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никто один не будет (исходное положение)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мы с вами поздороваемся, передавая нашего мягкого мишку друг другу, называя свое имя ласково, будем смотреть друг другу в глаза и приветствовать. Пример: «Доброе утро Аленочка! Я рада, что ты сегодня с нами!»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Вот, какой у нас дружный круг получился, теперь присядем на свои мягкие подушечки по кругу:(садимся в круг на подушечки или мягкий ковер) повторяем правила, составленные самими детьми: не забываем правила группы: говорит один – тот, у кого в руках «волшебный предмет»,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говорит кратко, интересное, не перебивать говорящего.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2 этап – Игра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Провожу игру «Покажи свое настроение»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Тот, у кого в руках мяч (он передается по кругу), показывает мимикой какое у него сейчас настроение, другие дети (педагоги) пытаются его разгадать.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(В другом варианте игры, дать одному ребенку картинку с нарисованным «настроением», он попытается воспроизвести его на лице, остальные отгадывают, что же он изображает).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3 этап – Обмен новостями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(каждый понедельник «новости выходного дня»)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-Ребята, мы с вами не виделись целых два выходных дня! И я очень хочу поделиться с вами своей радостной новостью: мы вчера с сыном катались на ледяной горке, это было так здорово!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какие новости у вас?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(дети (педагоги) начинают делиться новостями)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замечательные новости я услышала. Мяч продолжаем передавать по кругу, давая возможность высказаться каждому.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4 этап – Составление плана дня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кто оказался самым внимательным и заметил, у нас в группе что-то новое появилось? (глобус, энциклопедии, игрушка- белый медведь, контур материка Антарктида, новый диск), (дети отвечают, что заметили белый лист бумаги вырезанный)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-Как вы думаете, что это такое? (смотрим на контур Антарктиды)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 что похоже?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(при необходимости подвести к ответу вопросами: на мяч похоже? А на изображение на карте? тогда подсказку даю, прикладываем контур материка на глобус мерим, подходит или нет, дети постепенно догадываются)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-Верно! Это карта материка Антарктида.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где находится Антарктида? (предположения детей)- педагогов)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-Антарктида находится на южном полярном полюсе.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-Давайте еще раз найдем на глобусе материк Антарктиду, это южный полярный полюс.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 скажите, почему материк весь белый? (предположения детей)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-Да. Антарктида самое холодное место на земле. Там никогда не бывает ни теплых дней, ни дождей. Сильные морозы, идет снег и метут метели.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-Живут ли люди в этих местах? (предположения детей, рассуждения)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Вам интересно побольше, узнать об Антарктиде? (дети согласны узнать больше)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-Сегодня у нас открыт центр познавательный, где мы с вами посмотрим познавательный фильм, в котором нам расскажут и покажут об этом материке Антарктиде (показываю диск и идем его смотреть)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Желаю вам хорошего настроения на весь день! Удачи ребята!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Рефлексия с педагогами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Предварительно, педагогам мастер – класса раздала карточки с изображением зеленого улыбающегося смайлика, нравится, буду использовать в своей работе, желтого смайлика без эмоций, буду использовать частично, красного- расстроенного смайлика, не нравится, не буду использовать.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за внимание.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a34ff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a34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24d9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173F-9EF5-42B0-958D-605C6F44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LibreOffice/7.4.5.1$Windows_X86_64 LibreOffice_project/9c0871452b3918c1019dde9bfac75448afc4b57f</Application>
  <AppVersion>15.0000</AppVersion>
  <Pages>7</Pages>
  <Words>1621</Words>
  <Characters>10320</Characters>
  <CharactersWithSpaces>11798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2024-01-29T16:15:00Z</dcterms:created>
  <dc:creator>acer</dc:creator>
  <dc:description/>
  <dc:language>ru-RU</dc:language>
  <cp:lastModifiedBy/>
  <dcterms:modified xsi:type="dcterms:W3CDTF">2024-02-06T10:00:00Z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