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13" w:rsidRDefault="007F1E13" w:rsidP="007F1E13">
      <w:pPr>
        <w:outlineLvl w:val="0"/>
        <w:rPr>
          <w:rFonts w:ascii="Arial" w:hAnsi="Arial" w:cs="Arial"/>
          <w:sz w:val="32"/>
          <w:szCs w:val="32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</w:t>
      </w:r>
      <w:proofErr w:type="spellStart"/>
      <w:r>
        <w:rPr>
          <w:rStyle w:val="c0"/>
          <w:rFonts w:ascii="Arial" w:hAnsi="Arial" w:cs="Arial"/>
        </w:rPr>
        <w:t>Марфинская</w:t>
      </w:r>
      <w:proofErr w:type="spellEnd"/>
      <w:r>
        <w:rPr>
          <w:rStyle w:val="c0"/>
          <w:rFonts w:ascii="Arial" w:hAnsi="Arial" w:cs="Arial"/>
        </w:rPr>
        <w:t xml:space="preserve"> средняя общеобразовательная школа» дошкольное отделение городского округа Мытищи.</w:t>
      </w: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Доклад</w:t>
      </w:r>
      <w:r w:rsidR="00F00BC8">
        <w:rPr>
          <w:rStyle w:val="c0"/>
          <w:rFonts w:ascii="Arial" w:hAnsi="Arial" w:cs="Arial"/>
        </w:rPr>
        <w:t xml:space="preserve"> на тему</w:t>
      </w: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Pr="004E6A79" w:rsidRDefault="00F00BC8" w:rsidP="007F1E1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r w:rsidR="007F1E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Технологии личностно-ориентированного взаимодействия педагога с детьми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</w:p>
    <w:p w:rsidR="007F1E13" w:rsidRDefault="007F1E13" w:rsidP="007F1E13">
      <w:pPr>
        <w:spacing w:after="0" w:line="240" w:lineRule="auto"/>
        <w:rPr>
          <w:rStyle w:val="c0"/>
          <w:rFonts w:ascii="Arial" w:hAnsi="Arial" w:cs="Arial"/>
          <w:sz w:val="28"/>
          <w:szCs w:val="28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                                 Воспитатель Сурова П. М. </w:t>
      </w: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7F1E13" w:rsidRDefault="007F1E13" w:rsidP="007F1E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F1E13" w:rsidRDefault="007F1E13" w:rsidP="001C6F5F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F1E13" w:rsidRDefault="007F1E13" w:rsidP="001C6F5F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87113" w:rsidRDefault="00387113" w:rsidP="003871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Федоскино 2020г</w:t>
      </w:r>
    </w:p>
    <w:p w:rsidR="00387113" w:rsidRDefault="00387113" w:rsidP="00387113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7F1E13" w:rsidRDefault="007F1E13" w:rsidP="001C6F5F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F1E13" w:rsidRDefault="007F1E13" w:rsidP="001C6F5F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F1E13" w:rsidRDefault="007F1E13" w:rsidP="001C6F5F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F1E13" w:rsidRDefault="007F1E13" w:rsidP="001C6F5F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87113" w:rsidRDefault="00387113" w:rsidP="007F1E1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                               Доклад</w:t>
      </w:r>
    </w:p>
    <w:p w:rsidR="007F1E13" w:rsidRPr="004E6A79" w:rsidRDefault="00F00BC8" w:rsidP="007F1E1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r w:rsidR="007F1E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Технологии личностно-ориентированного взаимодействия педагога с детьми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bookmarkStart w:id="0" w:name="_GoBack"/>
      <w:bookmarkEnd w:id="0"/>
    </w:p>
    <w:p w:rsidR="009E7801" w:rsidRPr="00F02D1E" w:rsidRDefault="009E7801" w:rsidP="009E7801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последние годы образовательное и воспитательное пространство стремительно завоёвывает личностно — ориентированное развивающее обучение и воспитание. Дошкольный возраст — это период первоначального склада личности. Именно в этот период происходит становление основных личностных качеств. Развиваются тесно связанные друг с другом познавательная и эмоционально — личностная сферы ребёнка. Только отношение в детском саду к детству как ценному времени жизни делает детей в будущем полноценными людьми, формирует такие личностные качества, как самостоятельность, индивидуальность, ответственность, творчество, коммуникативность, столь необходимые в дальнейшем за пределами детства. Основная задача детского сада раскрыть индивидуальность ребёнка, помочь ей проявиться, устоять к социальным взаимодействиям. Каждый педагог должен вносить в педагогический процесс что — то новое, индивидуальное. Педагогическая индивидуальность определяется уровнем содержания программы, оснащением педагогического процесса, условиями в которых находятся дети, использованием методов и технологий для образовательной и воспитательной деятельности. Личностно — ориентированная технология представляют собой воплощение философии, психологии и педагогики. В центре внимания педагога стоит уникальная личность ребёнка, стремящаяся к реализации своих возможностей, открытая для восприятия нового опыта, способная сделать выбор в разнообразных жизненных ситуациях. В основе технологии лежит объяснение, понимание, взаимопонимание. Фундаментальная идея стоит в переходе от объяснения к познанию, от монолога к диалогу, от контроля к развитию и самоконтролю. При рассмотрении сущности личностно — ориентированного подхода во взаимодействии педагога с детьми необходимо остановится на ряде понятий, понимание, которых при осуществлении педагогических действий является главным инструментом педагога.</w:t>
      </w:r>
    </w:p>
    <w:p w:rsidR="004E6A79" w:rsidRPr="004E6A79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Технология личностно-ориентированного взаимодействия – это методика организации учебно-воспитательного процесса, базирующаяся на уходе от четко поставленных правил обучения и воспитания и жесткого регламента педагогической деятельности; применении творческого подхода в воспитательном процессе, нацеленном на личностное развитие учащегося, постановку его интересов во главу воспитательного процесса.</w:t>
      </w:r>
    </w:p>
    <w:p w:rsidR="004E6A79" w:rsidRPr="004E6A79" w:rsidRDefault="004E6A79" w:rsidP="001C6F5F">
      <w:pPr>
        <w:spacing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Технология личностно-ориентированного взаимодействия между педагогом и воспитанником базируется на гуманистической направленности современного образования. Это означает:</w:t>
      </w:r>
    </w:p>
    <w:p w:rsidR="004E6A79" w:rsidRPr="004E6A79" w:rsidRDefault="004E6A79" w:rsidP="004E6A7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Изменение отношения к воспитанию. Теперь на центральное место ставится ребенок, выступающий субъектом в отношениях воспитатель-ребенок;</w:t>
      </w:r>
    </w:p>
    <w:p w:rsidR="004E6A79" w:rsidRPr="004E6A79" w:rsidRDefault="004E6A79" w:rsidP="004E6A7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Воспитание опирается на личностно-ориентированную модель. Такая модель предполагает </w:t>
      </w:r>
      <w:proofErr w:type="spellStart"/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уделение</w:t>
      </w:r>
      <w:proofErr w:type="spellEnd"/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особого внимания личности ребенка, ее потребностям, интересам и стремлениям. Воспитание ориентируется, прежде всего, на развитие личности во всех направлениях, с учетом ее индивидуальной специфики;</w:t>
      </w:r>
    </w:p>
    <w:p w:rsidR="004E6A79" w:rsidRPr="004E6A79" w:rsidRDefault="004E6A79" w:rsidP="004E6A7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Изменение формы взаимодействия педагога с воспитанниками. Теперь, общение в классических видах детской деятельности и в быту строится по-иному принципу. Ребенок не рассматривается в качестве объекта воспитательного воздействия, а выступает полноправным субъектом взаимодействия.</w:t>
      </w:r>
    </w:p>
    <w:p w:rsidR="00C34F41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Воспитательное взаимодействие с ребенком строится на основании сотрудничества во всех направлениях деятельности, развития партнерских отношений в игре, в труде и в познании.</w:t>
      </w:r>
    </w:p>
    <w:p w:rsidR="004E6A79" w:rsidRPr="004E6A79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построения системы взаимодействия «воспитатель-ребенок» происходит изменение организации учебных занятий. Он</w:t>
      </w:r>
      <w:r w:rsidR="00C34F41" w:rsidRPr="00F02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должны строится, ориентируясь не на передачу педагогом системы теоретических знаний ребенку, а на создании оптимальных условий для личностного развития ребенка в си</w:t>
      </w:r>
      <w:r w:rsidRPr="00F02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стеме воспитательного взаимодей</w:t>
      </w:r>
      <w:r w:rsidR="00C34F41" w:rsidRPr="00F02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ствия</w:t>
      </w:r>
    </w:p>
    <w:p w:rsidR="004E6A79" w:rsidRPr="004E6A79" w:rsidRDefault="004E6A79" w:rsidP="004E6A79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Личностно-ориентированная модель взаимодействия с детьми</w:t>
      </w:r>
    </w:p>
    <w:p w:rsidR="004E6A79" w:rsidRPr="004E6A79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Дошкольный возраст— это период первоначального фактического склада личности. Развиваются тесно связанные друг с другом познавательная и эмоционально-личностная сферы ребенка (формируются такие личностные качества, как самостоятельность, инициативность, ответственность, творчество, компетентность, коммуникативность, произвольность, столь необходимые в дальнейшем, за пределами детства).</w:t>
      </w:r>
    </w:p>
    <w:p w:rsidR="004E6A79" w:rsidRPr="00F02D1E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условиях смены приоритетов в области образования проблема воспитания ребёнка, способного мыслить и действовать активно, творчески, самостоятельно — приобретает актуальное значение. Поэтому </w:t>
      </w: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современном этапе одной из главных задач образования является не только передача определенной суммы знаний и умений, но и развитие познавательной активности, стремления к самостоятельному добыванию и обогащению знаний,</w:t>
      </w:r>
      <w:r w:rsidRPr="00F02D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4E6A79">
        <w:rPr>
          <w:rFonts w:ascii="Arial" w:eastAsia="Times New Roman" w:hAnsi="Arial" w:cs="Arial"/>
          <w:b/>
          <w:bCs/>
          <w:iCs/>
          <w:color w:val="333333"/>
          <w:sz w:val="24"/>
          <w:szCs w:val="24"/>
          <w:lang w:eastAsia="ru-RU"/>
        </w:rPr>
        <w:t>через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E6A79">
        <w:rPr>
          <w:rFonts w:ascii="Arial" w:eastAsia="Times New Roman" w:hAnsi="Arial" w:cs="Arial"/>
          <w:b/>
          <w:bCs/>
          <w:iCs/>
          <w:color w:val="333333"/>
          <w:sz w:val="24"/>
          <w:szCs w:val="24"/>
          <w:lang w:eastAsia="ru-RU"/>
        </w:rPr>
        <w:t>личностно-ориентированную</w:t>
      </w:r>
      <w:r w:rsidRPr="00F02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E6A79">
        <w:rPr>
          <w:rFonts w:ascii="Arial" w:eastAsia="Times New Roman" w:hAnsi="Arial" w:cs="Arial"/>
          <w:b/>
          <w:bCs/>
          <w:iCs/>
          <w:color w:val="333333"/>
          <w:sz w:val="24"/>
          <w:szCs w:val="24"/>
          <w:lang w:eastAsia="ru-RU"/>
        </w:rPr>
        <w:t>модель взаимодействия</w:t>
      </w:r>
      <w:r w:rsidRPr="004E6A7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Взаимодействовать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это значит общаться на равных, учитывая интересы и потребности сторон. Участники этого процесса становятся его субъектами.</w:t>
      </w:r>
    </w:p>
    <w:p w:rsidR="004E6A79" w:rsidRPr="004E6A79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Целью личностно-ориентированной модели общения педагога и ребёнка —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содействовать</w:t>
      </w:r>
      <w:r w:rsidR="00C34F41" w:rsidRPr="00F02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становлению личности (развитие ребенка с учетом возрастных и личностных особенностей).</w:t>
      </w:r>
    </w:p>
    <w:p w:rsidR="004E6A79" w:rsidRPr="004E6A79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условиях ДОО крайне важным является подготовка педагога, способного эффективно реализовать личностно-ориентированную модель взаимодействия с детьми, их родителями и коллегами, открытого для построения успешного сотрудничества не только внутри детского сада, но и за его пределами – с учителями школ, другими специалистами. Такого педагога можно назвать </w:t>
      </w: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педагогом нового уровня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  <w:t>Использование модели личностно – ориентированного взаимодействия с ребенком дошкольного возраста, предъявляет серьезные </w:t>
      </w:r>
      <w:r w:rsidRPr="004E6A79">
        <w:rPr>
          <w:rFonts w:ascii="Arial" w:eastAsia="Times New Roman" w:hAnsi="Arial" w:cs="Arial"/>
          <w:iCs/>
          <w:color w:val="333333"/>
          <w:sz w:val="24"/>
          <w:szCs w:val="24"/>
          <w:lang w:eastAsia="ru-RU"/>
        </w:rPr>
        <w:t>требования к степени личного совершенства педагога, к уровню его компетентности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E6A79">
        <w:rPr>
          <w:rFonts w:ascii="Arial" w:eastAsia="Times New Roman" w:hAnsi="Arial" w:cs="Arial"/>
          <w:iCs/>
          <w:color w:val="333333"/>
          <w:sz w:val="24"/>
          <w:szCs w:val="24"/>
          <w:lang w:eastAsia="ru-RU"/>
        </w:rPr>
        <w:t>в области социальной психологии и владения профессиональными навыками коммуникации: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проявляет активную позицию, устойчивый интерес в общении, в построении совместной деятельности с детьми, ориентирован на получение успешных совместных результатов;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умеет устанавливать партнерские отношения с детьми, основанные на взаимном интересе и уважении;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выстраивает общение с родителями воспитанников на основе диалога, проявляя при этом собственную позицию, позитивный настрой, применяя при взаимодействии с ними разнообразные методы, формы работы, в том числе нетрадиционные;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стремится к обсуждению с коллегами своего профессионального опыта;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умеет конструктивно воспринимать критику со стороны коллег, родителей воспитанников, администрации, готов к постоянному личностному и профессиональному росту;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умеет аргументировано отстоять свою профессиональную точку зрения в общении с родителями детей, коллегами, администрацией;</w:t>
      </w:r>
    </w:p>
    <w:p w:rsidR="001C6F5F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открыт к установлению контактов с коллегами;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умеет создавать соответствующие условия (среду) для взаимодействия с детьми, родителями воспитанников, коллегами;</w:t>
      </w:r>
    </w:p>
    <w:p w:rsidR="004E6A79" w:rsidRPr="004E6A79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умеет транслировать свои профессиональные достижения на мероприятиях психолого-педагогической направленности разных уровней (внутри учреждения, на городском, всероссийском и международном уровнях).</w:t>
      </w:r>
    </w:p>
    <w:p w:rsidR="004E6A79" w:rsidRPr="00F02D1E" w:rsidRDefault="004E6A79" w:rsidP="001C6F5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Педагог в личностно-ориентированном процессе взаимодействия выполняют следующие функции:</w:t>
      </w:r>
    </w:p>
    <w:p w:rsidR="004E6A79" w:rsidRPr="00F02D1E" w:rsidRDefault="004E6A79" w:rsidP="001C6F5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b/>
          <w:bCs/>
          <w:sz w:val="24"/>
          <w:szCs w:val="24"/>
          <w:lang w:eastAsia="ru-RU"/>
        </w:rPr>
        <w:t>1.Собеседник</w:t>
      </w:r>
      <w:r w:rsidRPr="00F02D1E">
        <w:rPr>
          <w:rFonts w:ascii="Arial" w:hAnsi="Arial" w:cs="Arial"/>
          <w:sz w:val="24"/>
          <w:szCs w:val="24"/>
          <w:lang w:eastAsia="ru-RU"/>
        </w:rPr>
        <w:br/>
        <w:t>(функция эмоциональной поддержки).</w:t>
      </w:r>
    </w:p>
    <w:p w:rsidR="004E6A79" w:rsidRPr="00F02D1E" w:rsidRDefault="004E6A79" w:rsidP="001C6F5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Речь идет о способности и умении педагога центрироваться на ребенке, на том, что для него значимо, что проявляется в заинтересованности, озабоченности интересами, готовности поддержать беседой, обсуждением, помощью.</w:t>
      </w:r>
    </w:p>
    <w:p w:rsidR="004E6A79" w:rsidRPr="00F02D1E" w:rsidRDefault="004E6A79" w:rsidP="001C6F5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b/>
          <w:bCs/>
          <w:sz w:val="24"/>
          <w:szCs w:val="24"/>
          <w:lang w:eastAsia="ru-RU"/>
        </w:rPr>
        <w:t>2.Исследователь</w:t>
      </w:r>
      <w:r w:rsidRPr="00F02D1E">
        <w:rPr>
          <w:rFonts w:ascii="Arial" w:hAnsi="Arial" w:cs="Arial"/>
          <w:sz w:val="24"/>
          <w:szCs w:val="24"/>
          <w:lang w:eastAsia="ru-RU"/>
        </w:rPr>
        <w:br/>
        <w:t>(исследовательская функция).</w:t>
      </w:r>
    </w:p>
    <w:p w:rsidR="004E6A79" w:rsidRPr="00F02D1E" w:rsidRDefault="004E6A79" w:rsidP="001C6F5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b/>
          <w:bCs/>
          <w:sz w:val="24"/>
          <w:szCs w:val="24"/>
          <w:lang w:eastAsia="ru-RU"/>
        </w:rPr>
        <w:t>* первый</w:t>
      </w:r>
      <w:r w:rsidR="007F1E1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02D1E">
        <w:rPr>
          <w:rFonts w:ascii="Arial" w:hAnsi="Arial" w:cs="Arial"/>
          <w:sz w:val="24"/>
          <w:szCs w:val="24"/>
          <w:lang w:eastAsia="ru-RU"/>
        </w:rPr>
        <w:t>аспект — умение педагога проводить анализ динамики взаимоотношений во время обучения и воспитания, отслеживать личное продвижение каждого ребенка;</w:t>
      </w:r>
    </w:p>
    <w:p w:rsidR="004E6A79" w:rsidRPr="00F02D1E" w:rsidRDefault="004E6A79" w:rsidP="001C6F5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b/>
          <w:bCs/>
          <w:sz w:val="24"/>
          <w:szCs w:val="24"/>
          <w:lang w:eastAsia="ru-RU"/>
        </w:rPr>
        <w:t>* второй</w:t>
      </w:r>
      <w:r w:rsidR="007F1E1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02D1E">
        <w:rPr>
          <w:rFonts w:ascii="Arial" w:hAnsi="Arial" w:cs="Arial"/>
          <w:sz w:val="24"/>
          <w:szCs w:val="24"/>
          <w:lang w:eastAsia="ru-RU"/>
        </w:rPr>
        <w:t>аспект — применение педагогом развивающих «технологий» личностного роста. Педагог должен иметь способность корректировать и направлять процесс развития ребенка дошкольного возраста в общении с ним, точно и адекватно контролируя ход его продвижения в освоении знаний.</w:t>
      </w:r>
    </w:p>
    <w:p w:rsidR="004E6A79" w:rsidRPr="00F02D1E" w:rsidRDefault="004E6A79" w:rsidP="001C6F5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b/>
          <w:bCs/>
          <w:sz w:val="24"/>
          <w:szCs w:val="24"/>
          <w:lang w:eastAsia="ru-RU"/>
        </w:rPr>
        <w:t>З.</w:t>
      </w:r>
      <w:r w:rsidR="007F1E1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F02D1E">
        <w:rPr>
          <w:rFonts w:ascii="Arial" w:hAnsi="Arial" w:cs="Arial"/>
          <w:sz w:val="24"/>
          <w:szCs w:val="24"/>
          <w:lang w:eastAsia="ru-RU"/>
        </w:rPr>
        <w:t>Педагог, помогающий ребенку в усвоении и освоении нового. Педагог —строит свои взаимоотношения с ребенком на положительном принятии ребенка, открыто выражая свои чувства и тем самым, создавая комфортные для развития ребенка условия.</w:t>
      </w:r>
    </w:p>
    <w:p w:rsidR="004E6A79" w:rsidRPr="004E6A79" w:rsidRDefault="004E6A79" w:rsidP="001C6F5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</w:t>
      </w:r>
      <w:r w:rsidR="007F1E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Эксперт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(экспертная, консультативная функция). Она вырастает из потребности в педагоге, обладающем глубокими, систематическими знаниями, разносторонними, практическими навыками и умениями. Доброжелательный и компетентный педагог располагает ребят к тому, чтобы они воспользовались его знаниями и опытом. Мнение такого педагога значимо для детей, и потому ребята готовы обращаться к нему за </w:t>
      </w:r>
      <w:r w:rsidR="00C34F41" w:rsidRPr="00F02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</w:p>
    <w:p w:rsidR="004E6A79" w:rsidRPr="004E6A79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Опираясь на индивидуальные способности детей, в процессе личностно – ориентированного взаимодействия преследуется цель формирования и развития жизненных умений и навыков.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Для этого предлагаются следующие формы работы: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*проведение индивидуальной работы с каждым ребенком;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*проведение бесед с ребенком с целью создания условий для выражения своего мнения, доказательства им правильности своей позиции;</w:t>
      </w:r>
    </w:p>
    <w:p w:rsidR="004E6A79" w:rsidRPr="00F02D1E" w:rsidRDefault="004E6A79" w:rsidP="00C34F4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*построение партнерских взаимоотношений между педагогами и детьми.</w:t>
      </w:r>
    </w:p>
    <w:p w:rsidR="004E6A79" w:rsidRPr="004E6A79" w:rsidRDefault="004E6A79" w:rsidP="004E6A79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Структура занятия по технологии личностно-ориентированного взаимодействия</w:t>
      </w:r>
      <w:r w:rsidR="00C34F41" w:rsidRPr="00F02D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педагога с детьми</w:t>
      </w:r>
    </w:p>
    <w:p w:rsidR="004E6A79" w:rsidRPr="004E6A79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своему структурному устройству, личностно-ориентированное занятие не отличается от традиционного. Изменения коснулись принципов его организации, методов, форм, содержания и целевых ориентаций.</w:t>
      </w:r>
    </w:p>
    <w:p w:rsidR="004E6A79" w:rsidRPr="004E6A79" w:rsidRDefault="004E6A79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Личностно-ориентированное занятие включает в себя следующие блоки:</w:t>
      </w:r>
    </w:p>
    <w:p w:rsidR="004E6A79" w:rsidRPr="004E6A79" w:rsidRDefault="004E6A79" w:rsidP="004E6A79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Целеполагание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 включает в себя постановку цели учебной деятельности, предполагающей создание условий обучения, комфортных и эффективных для развития познавательной активности учащихся, проявлению их инициативы, формирования навыков самостоятельной работы, стремления к развитию и расширению своих знаний и умений. Занятие строится на непрерывной детской работе и диалоговом общении: воспитатель-ребенок.</w:t>
      </w:r>
    </w:p>
    <w:p w:rsidR="004E6A79" w:rsidRPr="004E6A79" w:rsidRDefault="004E6A79" w:rsidP="004E6A79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Содержание учебного занятия, отражающее деятельность педагога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Педагог выступает в роли организатора познавательной деятельности, в которой ребенок пробует действовать самостоятельно, проводит наработки, опираясь на свои знания и умения, пробует отыскать способ решения, поставленной задачи. Воспитанник выступает центральной фигурой учебной деятельности. в задачу педагога входит развитие у ребенка мотивации к учению, формирование интереса. Он развивает ситуацию успеха, поощряет воспитанника во всех его начинаниях, побуждает к действию, закрепляя его авторитетное положение.</w:t>
      </w:r>
    </w:p>
    <w:p w:rsidR="004E6A79" w:rsidRPr="004E6A79" w:rsidRDefault="004E6A79" w:rsidP="004E6A79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Содержание учебного занятия, отражающее деятельность воспитанника.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Воспитанник осуществляет процесс деятельности. Он – ее субъект. Педагог только направляет ребенка, применяя методы проблемного обучения, проектные методики, ориентированные на развитие учащегося.</w:t>
      </w:r>
    </w:p>
    <w:p w:rsidR="004E6A79" w:rsidRPr="004E6A79" w:rsidRDefault="004E6A79" w:rsidP="004E6A79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Система взаимодействия «воспитанник-педагог».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Данные взаимоотношения носят субъектный характер т.е. оба члена взаимодействия выступают его субъектами. Педагогу необходимо находить время для каждого ребенка, уделяя внимание его развитию и личностной специфике. Особое внимание уделяется развитию мыслительного процесса у детей, формированию рефлексного мышления, а также умению формировать собственное мнение и уметь свободно его высказывать.</w:t>
      </w:r>
    </w:p>
    <w:p w:rsidR="004E6A79" w:rsidRPr="00F02D1E" w:rsidRDefault="004E6A79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Само учебное занятие, базирующееся на личностном подходе, протекает по такому алгоритму:</w:t>
      </w:r>
    </w:p>
    <w:p w:rsidR="004E6A79" w:rsidRPr="00F02D1E" w:rsidRDefault="009E7801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E6A79" w:rsidRPr="00F02D1E">
        <w:rPr>
          <w:rFonts w:ascii="Arial" w:hAnsi="Arial" w:cs="Arial"/>
          <w:sz w:val="24"/>
          <w:szCs w:val="24"/>
          <w:lang w:eastAsia="ru-RU"/>
        </w:rPr>
        <w:t>Увлекательное начало занятия. Необходимо создать точку удивления, чтобы завлечь воспитанников;</w:t>
      </w:r>
    </w:p>
    <w:p w:rsidR="004E6A79" w:rsidRPr="00F02D1E" w:rsidRDefault="009E7801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E6A79" w:rsidRPr="00F02D1E">
        <w:rPr>
          <w:rFonts w:ascii="Arial" w:hAnsi="Arial" w:cs="Arial"/>
          <w:sz w:val="24"/>
          <w:szCs w:val="24"/>
          <w:lang w:eastAsia="ru-RU"/>
        </w:rPr>
        <w:t>Игровая деятельность, ориентированная на систематизацию знаний. Детям предлагается определение схожести и различий объектов, определение последовательности действий и т.д.;</w:t>
      </w:r>
    </w:p>
    <w:p w:rsidR="004E6A79" w:rsidRPr="00F02D1E" w:rsidRDefault="009E7801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E6A79" w:rsidRPr="00F02D1E">
        <w:rPr>
          <w:rFonts w:ascii="Arial" w:hAnsi="Arial" w:cs="Arial"/>
          <w:sz w:val="24"/>
          <w:szCs w:val="24"/>
          <w:lang w:eastAsia="ru-RU"/>
        </w:rPr>
        <w:t>Сообщения воспитанников, в которых они выражают свою точку зрения по проблеме;</w:t>
      </w:r>
    </w:p>
    <w:p w:rsidR="004E6A79" w:rsidRPr="00F02D1E" w:rsidRDefault="009E7801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E6A79" w:rsidRPr="00F02D1E">
        <w:rPr>
          <w:rFonts w:ascii="Arial" w:hAnsi="Arial" w:cs="Arial"/>
          <w:sz w:val="24"/>
          <w:szCs w:val="24"/>
          <w:lang w:eastAsia="ru-RU"/>
        </w:rPr>
        <w:t xml:space="preserve">Отдых. Детям нужно дать отдохнуть от мыслительного процесса. Целесообразно применение </w:t>
      </w:r>
      <w:proofErr w:type="spellStart"/>
      <w:r w:rsidR="004E6A79" w:rsidRPr="00F02D1E">
        <w:rPr>
          <w:rFonts w:ascii="Arial" w:hAnsi="Arial" w:cs="Arial"/>
          <w:sz w:val="24"/>
          <w:szCs w:val="24"/>
          <w:lang w:eastAsia="ru-RU"/>
        </w:rPr>
        <w:t>физминутки</w:t>
      </w:r>
      <w:proofErr w:type="spellEnd"/>
      <w:r w:rsidR="004E6A79" w:rsidRPr="00F02D1E">
        <w:rPr>
          <w:rFonts w:ascii="Arial" w:hAnsi="Arial" w:cs="Arial"/>
          <w:sz w:val="24"/>
          <w:szCs w:val="24"/>
          <w:lang w:eastAsia="ru-RU"/>
        </w:rPr>
        <w:t>;</w:t>
      </w:r>
    </w:p>
    <w:p w:rsidR="004E6A79" w:rsidRPr="00F02D1E" w:rsidRDefault="009E7801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E6A79" w:rsidRPr="00F02D1E">
        <w:rPr>
          <w:rFonts w:ascii="Arial" w:hAnsi="Arial" w:cs="Arial"/>
          <w:sz w:val="24"/>
          <w:szCs w:val="24"/>
          <w:lang w:eastAsia="ru-RU"/>
        </w:rPr>
        <w:t>Проведение опытов и экспериментов;</w:t>
      </w:r>
    </w:p>
    <w:p w:rsidR="004E6A79" w:rsidRPr="00F02D1E" w:rsidRDefault="009E7801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E6A79" w:rsidRPr="00F02D1E">
        <w:rPr>
          <w:rFonts w:ascii="Arial" w:hAnsi="Arial" w:cs="Arial"/>
          <w:sz w:val="24"/>
          <w:szCs w:val="24"/>
          <w:lang w:eastAsia="ru-RU"/>
        </w:rPr>
        <w:t>Выводы и умозаключения детей, на основе проведенных опытов;</w:t>
      </w:r>
    </w:p>
    <w:p w:rsidR="004E6A79" w:rsidRPr="00F02D1E" w:rsidRDefault="009E7801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E6A79" w:rsidRPr="00F02D1E">
        <w:rPr>
          <w:rFonts w:ascii="Arial" w:hAnsi="Arial" w:cs="Arial"/>
          <w:sz w:val="24"/>
          <w:szCs w:val="24"/>
          <w:lang w:eastAsia="ru-RU"/>
        </w:rPr>
        <w:t>Разрешение проблемных ситуаций, либо, поиск ответов на поставленные вопросы;</w:t>
      </w:r>
    </w:p>
    <w:p w:rsidR="004E6A79" w:rsidRPr="00F02D1E" w:rsidRDefault="009E7801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E6A79" w:rsidRPr="00F02D1E">
        <w:rPr>
          <w:rFonts w:ascii="Arial" w:hAnsi="Arial" w:cs="Arial"/>
          <w:sz w:val="24"/>
          <w:szCs w:val="24"/>
          <w:lang w:eastAsia="ru-RU"/>
        </w:rPr>
        <w:t>Практическая деятельность. Она организуется разными методами: выполнение поделок, лепка, рисование, конструирование и т.д.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Одной из технологий, направленных на личностное развитие ребенка его неповторимой индивидуальности, </w:t>
      </w:r>
      <w:r w:rsidRPr="00F02D1E">
        <w:rPr>
          <w:rFonts w:ascii="Arial" w:hAnsi="Arial" w:cs="Arial"/>
          <w:sz w:val="24"/>
          <w:szCs w:val="24"/>
          <w:u w:val="single"/>
          <w:lang w:eastAsia="ru-RU"/>
        </w:rPr>
        <w:t>является педагогическая технология целостного развития ребенка</w:t>
      </w:r>
      <w:r w:rsidRPr="00F02D1E">
        <w:rPr>
          <w:rFonts w:ascii="Arial" w:hAnsi="Arial" w:cs="Arial"/>
          <w:sz w:val="24"/>
          <w:szCs w:val="24"/>
          <w:lang w:eastAsia="ru-RU"/>
        </w:rPr>
        <w:t xml:space="preserve"> — дошкольника как субъекта специфических детских видов деятельности. Данная технология является главной при реализации содержания программы «Детство». 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Технология целостного развития ребенка включает в себя: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 — Конструирование единого процесса социализации. 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Инициирование совместно с родителями активности ребенка.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 — Построение субъект — субъективного взаимодействия педагога с детьми.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 — Педагогическая диагностика.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 — Осуществление — индивидуально — дифференцированного подхода. 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— Творческое конструирование образовательных ситуаций. 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— Способ позитивного воздействия. 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— Создание комфортных условий. 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Представление ребенку свободы выбора.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 — Сотрудничество педагога с родителями. 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— Организация материальной развивающей среды.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 — Интеграция образовательного содержания программы. 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>Личностно — ориентированная технология противостоит авторитарному,</w:t>
      </w:r>
    </w:p>
    <w:p w:rsidR="00F02D1E" w:rsidRPr="00F02D1E" w:rsidRDefault="00F02D1E" w:rsidP="00F02D1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02D1E">
        <w:rPr>
          <w:rFonts w:ascii="Arial" w:hAnsi="Arial" w:cs="Arial"/>
          <w:sz w:val="24"/>
          <w:szCs w:val="24"/>
          <w:lang w:eastAsia="ru-RU"/>
        </w:rPr>
        <w:t xml:space="preserve"> В детском коллективе должна преобладать атмосфера любви, заботы, сотрудничества, создание условий для творчества.</w:t>
      </w:r>
    </w:p>
    <w:p w:rsidR="00880F47" w:rsidRPr="00F02D1E" w:rsidRDefault="00880F47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80F47" w:rsidRPr="004E6A79" w:rsidRDefault="00880F47" w:rsidP="00880F4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Личностно-ориентированная модель взаимодействия между педагогом и воспитанником ба</w:t>
      </w:r>
      <w:r w:rsidRPr="00F02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зируются на следующих принципах</w:t>
      </w:r>
    </w:p>
    <w:p w:rsidR="00880F47" w:rsidRPr="004E6A79" w:rsidRDefault="00880F47" w:rsidP="00880F47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Принципы организации личностно-ориентированного взаимодействия</w:t>
      </w:r>
    </w:p>
    <w:p w:rsidR="00880F47" w:rsidRPr="004E6A79" w:rsidRDefault="00880F47" w:rsidP="00880F4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равных психологических позиций. Он означает, что и педагог, и воспитатель занимают равные положения в воспитательном процессе. Исключается существование авторитета.</w:t>
      </w:r>
    </w:p>
    <w:p w:rsidR="00880F47" w:rsidRPr="004E6A79" w:rsidRDefault="00880F47" w:rsidP="00880F4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свободы. В процессе установления контактов, не должны создаваться препятствия личностной свободе участников. Воспитанники могут контактировать как с педагогом, так и между собой.</w:t>
      </w:r>
    </w:p>
    <w:p w:rsidR="00880F47" w:rsidRPr="004E6A79" w:rsidRDefault="00880F47" w:rsidP="00880F4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общего пространства для общения. Педагог и воспитанник должны находится в едином пространстве в момент их контактирования, т. е. должно существовать общее пространство для общения.</w:t>
      </w:r>
    </w:p>
    <w:p w:rsidR="00880F47" w:rsidRPr="004E6A79" w:rsidRDefault="00880F47" w:rsidP="00880F4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Принцип </w:t>
      </w:r>
      <w:r w:rsidR="00F02D1E" w:rsidRPr="00F02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 чувствования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02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настроения. Педагог должен уметь определять настроение ребенка, угадывать его поведенческие реакции, чувствовать отношение каждого воспитанника к другому.</w:t>
      </w:r>
    </w:p>
    <w:p w:rsidR="00880F47" w:rsidRPr="004E6A79" w:rsidRDefault="00880F47" w:rsidP="00880F4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A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исключения разделения на сильных и слабых, умных и глупых. Ребенку нужно объяснить, что он индивидуален и имеет свои особенности развития. Что-то он знает лучше других, а что-то хуже.</w:t>
      </w:r>
    </w:p>
    <w:p w:rsidR="00880F47" w:rsidRPr="00F02D1E" w:rsidRDefault="00880F47" w:rsidP="00880F47">
      <w:pPr>
        <w:rPr>
          <w:rFonts w:ascii="Arial" w:hAnsi="Arial" w:cs="Arial"/>
          <w:sz w:val="24"/>
          <w:szCs w:val="24"/>
        </w:rPr>
      </w:pPr>
    </w:p>
    <w:p w:rsidR="00880F47" w:rsidRPr="00F02D1E" w:rsidRDefault="00880F47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80F47" w:rsidRPr="00F02D1E" w:rsidRDefault="00880F47" w:rsidP="009E780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02D1E" w:rsidRPr="00F02D1E" w:rsidRDefault="00F02D1E" w:rsidP="004E6A79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F02D1E" w:rsidRPr="00F02D1E" w:rsidSect="007F1E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851"/>
    <w:multiLevelType w:val="multilevel"/>
    <w:tmpl w:val="841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C3B57"/>
    <w:multiLevelType w:val="multilevel"/>
    <w:tmpl w:val="700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175F3"/>
    <w:multiLevelType w:val="multilevel"/>
    <w:tmpl w:val="93B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D454C"/>
    <w:multiLevelType w:val="multilevel"/>
    <w:tmpl w:val="565C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9"/>
    <w:rsid w:val="001C6F5F"/>
    <w:rsid w:val="00387113"/>
    <w:rsid w:val="004E6A79"/>
    <w:rsid w:val="007F1E13"/>
    <w:rsid w:val="00880F47"/>
    <w:rsid w:val="009E7801"/>
    <w:rsid w:val="00C02B85"/>
    <w:rsid w:val="00C34F41"/>
    <w:rsid w:val="00F00BC8"/>
    <w:rsid w:val="00F0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DBAC"/>
  <w15:chartTrackingRefBased/>
  <w15:docId w15:val="{1AF3BD7F-AAAD-4950-AB74-4B4D2A4C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F5F"/>
    <w:pPr>
      <w:spacing w:after="0" w:line="240" w:lineRule="auto"/>
    </w:pPr>
  </w:style>
  <w:style w:type="character" w:customStyle="1" w:styleId="c0">
    <w:name w:val="c0"/>
    <w:basedOn w:val="a0"/>
    <w:rsid w:val="007F1E13"/>
  </w:style>
  <w:style w:type="paragraph" w:customStyle="1" w:styleId="c5">
    <w:name w:val="c5"/>
    <w:basedOn w:val="a"/>
    <w:rsid w:val="007F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4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2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7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9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1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2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063544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62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0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26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32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351145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271966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98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973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943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709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6167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7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56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53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41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8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7737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78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4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5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52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8599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0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5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96338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84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0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35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52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6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1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87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82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0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5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08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3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7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67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98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92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5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985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88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35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937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33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69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7404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6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6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49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63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47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29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1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85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975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10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04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8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30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98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28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98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2676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5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5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7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4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15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86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41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8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70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8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556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2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904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0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61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90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05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70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923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9784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93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1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5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73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47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4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4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50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7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3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0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24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3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77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8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97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9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4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81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48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72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61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62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80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45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52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46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31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2728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9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16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0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0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9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5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68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67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2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62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59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32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72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86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47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86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3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81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9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3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71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88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72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2816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3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39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9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3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5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31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53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5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39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53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2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11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90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7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07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42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ТЕХНОЛОГИЯ ЛИЧНОСТНО — ОРИЕНТИРОВАННОГО ВЗАИМОДЕЙСТВИЯ ПЕДАГОГА С ДЕТЬМИ </vt:lpstr>
      <vt:lpstr>    Личностно-ориентированная модель взаимодействия с детьми</vt:lpstr>
      <vt:lpstr>    Структура занятия по технологии личностно-ориентированного взаимодействия педаго</vt:lpstr>
      <vt:lpstr>    Принципы организации личностно-ориентированного взаимодействия</vt:lpstr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2023-12-05T17:13:00Z</dcterms:created>
  <dcterms:modified xsi:type="dcterms:W3CDTF">2023-12-10T09:22:00Z</dcterms:modified>
</cp:coreProperties>
</file>