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85" w:rsidRDefault="003A6C85" w:rsidP="003A6C85">
      <w:pPr>
        <w:tabs>
          <w:tab w:val="left" w:pos="-851"/>
        </w:tabs>
        <w:spacing w:after="150" w:line="240" w:lineRule="auto"/>
        <w:rPr>
          <w:rFonts w:ascii="Times New Roman" w:hAnsi="Times New Roman"/>
          <w:b/>
        </w:rPr>
      </w:pPr>
    </w:p>
    <w:p w:rsidR="003A6C85" w:rsidRDefault="003A6C85" w:rsidP="00BC6C30">
      <w:pPr>
        <w:tabs>
          <w:tab w:val="left" w:pos="-851"/>
        </w:tabs>
        <w:spacing w:after="150" w:line="240" w:lineRule="auto"/>
        <w:ind w:left="-709"/>
        <w:jc w:val="center"/>
        <w:rPr>
          <w:rFonts w:ascii="Times New Roman" w:hAnsi="Times New Roman"/>
          <w:b/>
        </w:rPr>
      </w:pPr>
    </w:p>
    <w:p w:rsidR="003A6C85" w:rsidRDefault="003A6C85" w:rsidP="003A6C85">
      <w:pPr>
        <w:tabs>
          <w:tab w:val="left" w:pos="-851"/>
        </w:tabs>
        <w:spacing w:after="150" w:line="240" w:lineRule="auto"/>
        <w:ind w:left="-709"/>
        <w:jc w:val="center"/>
        <w:rPr>
          <w:rFonts w:ascii="Times New Roman" w:hAnsi="Times New Roman"/>
          <w:b/>
        </w:rPr>
      </w:pPr>
      <w:r w:rsidRPr="003A6C85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677.8pt">
            <v:imagedata r:id="rId8" o:title="хочу"/>
          </v:shape>
        </w:pict>
      </w:r>
    </w:p>
    <w:p w:rsidR="003A6C85" w:rsidRDefault="003A6C85" w:rsidP="00BC6C30">
      <w:pPr>
        <w:tabs>
          <w:tab w:val="left" w:pos="-851"/>
        </w:tabs>
        <w:spacing w:after="150" w:line="240" w:lineRule="auto"/>
        <w:ind w:left="-709"/>
        <w:jc w:val="center"/>
        <w:rPr>
          <w:rFonts w:ascii="Times New Roman" w:hAnsi="Times New Roman"/>
          <w:b/>
        </w:rPr>
      </w:pPr>
    </w:p>
    <w:p w:rsidR="009A437B" w:rsidRDefault="009A437B" w:rsidP="00BC6C30">
      <w:pPr>
        <w:tabs>
          <w:tab w:val="left" w:pos="-851"/>
        </w:tabs>
        <w:spacing w:after="15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9A437B" w:rsidRDefault="009A437B" w:rsidP="002C0C50">
      <w:pPr>
        <w:spacing w:after="15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 Пояснительная записка……………………………………………………………..3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1.2. Характеристика……………………………………………………………………...3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1.3. Цель и задачи программы…………………………………………………………..4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1.4. Актуальность программы…………………………………………………………..5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1.5. Новизна программы…………………………………………………………………5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1.6. Педагогическая целесообразность программы…………………………………...6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1.7. Возраст детей, участвующих в реализации программы………………………….6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1.8. Режим занятий………………………………………………………………………6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1.9. Материально-техническое обеспечение………………………………………….6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1.10. Структура программы……………………………………………………….……7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 Учебно-тематический план………………………………………………………..….8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Предполагаемые результаты освоения программы…………………………….…22</w:t>
      </w:r>
    </w:p>
    <w:p w:rsidR="009A437B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 Формы и методы контроля………………………………………………………….22</w:t>
      </w:r>
    </w:p>
    <w:p w:rsidR="009A437B" w:rsidRPr="00072C6C" w:rsidRDefault="009A437B" w:rsidP="00EF3EB6">
      <w:pPr>
        <w:spacing w:after="150" w:line="240" w:lineRule="auto"/>
        <w:ind w:left="-709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Методическое обеспечение программы…………………………………………...23</w:t>
      </w:r>
    </w:p>
    <w:p w:rsidR="009A437B" w:rsidRDefault="009A437B" w:rsidP="00EF3EB6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1D1F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Default="009A437B" w:rsidP="002C0C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A437B" w:rsidRPr="002C0C50" w:rsidRDefault="009A437B" w:rsidP="002C0C50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5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437B" w:rsidRPr="00C23E46" w:rsidRDefault="009A437B" w:rsidP="001D1F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E46">
        <w:rPr>
          <w:rFonts w:ascii="Times New Roman" w:hAnsi="Times New Roman"/>
          <w:sz w:val="28"/>
          <w:szCs w:val="28"/>
        </w:rPr>
        <w:t>Мы живем в стремительно меняющемся мире, в эпоху информации, компьютеров, спутникового телевидения, мобильной связи, Интернета.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46">
        <w:rPr>
          <w:rFonts w:ascii="Times New Roman" w:hAnsi="Times New Roman"/>
          <w:sz w:val="28"/>
          <w:szCs w:val="28"/>
        </w:rPr>
        <w:t>Согласно китайской пословице: «Скажи мне – и я забуду. Покажи мне - и я запомню. Дай мне сделать самому - и я пойму» - усваивается все крепко и надолго, когда ребенок слышит, видит и делает сам. Детям пяти-</w:t>
      </w:r>
      <w:r>
        <w:rPr>
          <w:rFonts w:ascii="Times New Roman" w:hAnsi="Times New Roman"/>
          <w:sz w:val="28"/>
          <w:szCs w:val="28"/>
        </w:rPr>
        <w:t>семи</w:t>
      </w:r>
      <w:r w:rsidRPr="00C23E46">
        <w:rPr>
          <w:rFonts w:ascii="Times New Roman" w:hAnsi="Times New Roman"/>
          <w:sz w:val="28"/>
          <w:szCs w:val="28"/>
        </w:rPr>
        <w:t xml:space="preserve"> лет все интересно. Неутомимая жажда новых впечатлений, любознательность, постоянное стремление экспериментировать путем проб и ошибок, самостоятельно искать новые сведения о мире. Свои вопросы они задают сегодня и не хотят ждать, когда им преподнесут сведения о явлениях природы</w:t>
      </w:r>
      <w:r>
        <w:rPr>
          <w:rFonts w:ascii="Times New Roman" w:hAnsi="Times New Roman"/>
          <w:sz w:val="28"/>
          <w:szCs w:val="28"/>
        </w:rPr>
        <w:t>, об устройстве мира, исторических событиях</w:t>
      </w:r>
      <w:r w:rsidRPr="00C23E46">
        <w:rPr>
          <w:rFonts w:ascii="Times New Roman" w:hAnsi="Times New Roman"/>
          <w:sz w:val="28"/>
          <w:szCs w:val="28"/>
        </w:rPr>
        <w:t>. Ребенка в один и тот же день в одинаковой мере занимают наблюдение за Солнцем и за поведением кошки. В наших возможностях дать ребенку «инструмент» для познания мира. Если ребенок получает достаточно интеллектуальных впечатлений, интересов, то ребенок вырастет интеллектуально активным. Мы хотим видеть наших детей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 К старшему дошкольному возрасту заметно возрастают возможности инициативной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деятельности, направленной на открытие нового, которая развивает продуктивные формы мышления.</w:t>
      </w:r>
    </w:p>
    <w:p w:rsidR="009A437B" w:rsidRPr="002C0C50" w:rsidRDefault="009A437B" w:rsidP="002C0C50">
      <w:pPr>
        <w:pStyle w:val="a3"/>
        <w:numPr>
          <w:ilvl w:val="1"/>
          <w:numId w:val="2"/>
        </w:num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</w:t>
      </w:r>
    </w:p>
    <w:p w:rsidR="009A437B" w:rsidRDefault="009A437B" w:rsidP="001D1F8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кружка «</w:t>
      </w:r>
      <w:r w:rsidRPr="001D1F80">
        <w:rPr>
          <w:rFonts w:ascii="Times New Roman" w:hAnsi="Times New Roman"/>
          <w:b/>
          <w:sz w:val="28"/>
          <w:szCs w:val="28"/>
        </w:rPr>
        <w:t>«Интелл</w:t>
      </w:r>
      <w:r>
        <w:rPr>
          <w:rFonts w:ascii="Times New Roman" w:hAnsi="Times New Roman"/>
          <w:b/>
          <w:sz w:val="28"/>
          <w:szCs w:val="28"/>
        </w:rPr>
        <w:t>ектуальный клуб «Хочу все знать»</w:t>
      </w:r>
      <w:r>
        <w:rPr>
          <w:rFonts w:ascii="Times New Roman" w:hAnsi="Times New Roman"/>
          <w:sz w:val="28"/>
          <w:szCs w:val="28"/>
        </w:rPr>
        <w:t xml:space="preserve"> рассчитана на один год обучения и предназначена для детей старшего дошкольного возраста (5-7 лет). Занятия проводятся один раз в неделю во второй половине дня в групповом помещении ГКП или музыкальном зале.</w:t>
      </w:r>
    </w:p>
    <w:p w:rsidR="009A437B" w:rsidRDefault="009A437B" w:rsidP="001D1F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Формат интеллектуального клуба позволит детям не только получать новую информацию интересными способами, например, с помощью видео- и фотоматериалов, презентаций или инсценировок, но и закреплять полученные знания путем создания макетов, папье-маше или других композиций, дискуссий и обсуждений, что позволит всем воспитанникам высказать собственное мнение относительно обсуждаемого вопроса. </w:t>
      </w:r>
    </w:p>
    <w:p w:rsidR="009A437B" w:rsidRPr="002C0C50" w:rsidRDefault="009A437B" w:rsidP="002C0C50">
      <w:pPr>
        <w:pStyle w:val="a3"/>
        <w:numPr>
          <w:ilvl w:val="1"/>
          <w:numId w:val="2"/>
        </w:num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2C0C50">
        <w:rPr>
          <w:rFonts w:ascii="Times New Roman" w:hAnsi="Times New Roman"/>
          <w:b/>
          <w:bCs/>
          <w:sz w:val="28"/>
          <w:szCs w:val="28"/>
        </w:rPr>
        <w:t>Цель и задачи программы</w:t>
      </w:r>
    </w:p>
    <w:p w:rsidR="009A437B" w:rsidRPr="00913706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913706">
        <w:rPr>
          <w:rFonts w:ascii="Times New Roman" w:hAnsi="Times New Roman"/>
          <w:sz w:val="28"/>
          <w:szCs w:val="28"/>
        </w:rPr>
        <w:t>формирование основ целостного мировосприятия ребенка старшего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формирование познавательных процессов (память, мышление, воображение, восприятие, внимание); </w:t>
      </w:r>
    </w:p>
    <w:p w:rsidR="009A437B" w:rsidRDefault="009A437B" w:rsidP="002C0C50">
      <w:pPr>
        <w:pStyle w:val="a3"/>
        <w:numPr>
          <w:ilvl w:val="0"/>
          <w:numId w:val="1"/>
        </w:numPr>
        <w:spacing w:line="360" w:lineRule="auto"/>
        <w:ind w:left="851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13706">
        <w:rPr>
          <w:rFonts w:ascii="Times New Roman" w:hAnsi="Times New Roman"/>
          <w:sz w:val="28"/>
          <w:szCs w:val="28"/>
        </w:rPr>
        <w:t>ормирование таких умений, как анализ, синтез, срав</w:t>
      </w:r>
      <w:r>
        <w:rPr>
          <w:rFonts w:ascii="Times New Roman" w:hAnsi="Times New Roman"/>
          <w:sz w:val="28"/>
          <w:szCs w:val="28"/>
        </w:rPr>
        <w:t>нение, классификация, обобщение;</w:t>
      </w:r>
    </w:p>
    <w:p w:rsidR="009A437B" w:rsidRPr="00913706" w:rsidRDefault="009A437B" w:rsidP="002C0C50">
      <w:pPr>
        <w:pStyle w:val="a3"/>
        <w:numPr>
          <w:ilvl w:val="0"/>
          <w:numId w:val="1"/>
        </w:numPr>
        <w:spacing w:line="360" w:lineRule="auto"/>
        <w:ind w:left="851" w:right="142" w:firstLine="0"/>
        <w:jc w:val="both"/>
        <w:rPr>
          <w:rFonts w:ascii="Times New Roman" w:hAnsi="Times New Roman"/>
          <w:sz w:val="28"/>
          <w:szCs w:val="28"/>
        </w:rPr>
      </w:pPr>
      <w:r w:rsidRPr="009137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</w:t>
      </w:r>
      <w:r w:rsidRPr="00913706">
        <w:rPr>
          <w:rFonts w:ascii="Times New Roman" w:hAnsi="Times New Roman"/>
          <w:sz w:val="28"/>
          <w:szCs w:val="28"/>
        </w:rPr>
        <w:t>ормирование умения понимать, прослеживать причинно-следственные связи, выстраивать простейшие умозаключения на их основе</w:t>
      </w:r>
      <w:r>
        <w:rPr>
          <w:rFonts w:ascii="Times New Roman" w:hAnsi="Times New Roman"/>
          <w:sz w:val="28"/>
          <w:szCs w:val="28"/>
        </w:rPr>
        <w:t>;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формирование представлений об окружающем мире;                                            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развитие эмоционально-волевой сферы; 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развитие самостоятельности и инициативности детей;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развитие мелкой моторики;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воспитание в каждом ребенке чувства стремления к активной деятельности и творчеству;</w:t>
      </w:r>
    </w:p>
    <w:p w:rsidR="009A437B" w:rsidRDefault="009A437B" w:rsidP="002C0C50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развитие коммуникативных навыков.</w:t>
      </w:r>
    </w:p>
    <w:p w:rsidR="009A437B" w:rsidRDefault="009A437B" w:rsidP="001D1F8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Pr="002C0C50" w:rsidRDefault="009A437B" w:rsidP="002C0C50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50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9A437B" w:rsidRDefault="009A437B" w:rsidP="001D1F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E46">
        <w:rPr>
          <w:rFonts w:ascii="Times New Roman" w:hAnsi="Times New Roman"/>
          <w:sz w:val="28"/>
          <w:szCs w:val="28"/>
        </w:rPr>
        <w:t>Наибольшую трудность в детском саду испытывают не те дети, которые имеют недостаточно большой объем знаний, а те, кто проявляют интеллектуальную пассивность, отсутствие желания и привычки думать, стремление узнавать, что – то новое. К тому же развитие – это не только объем знаний, полученных ребенком, а умение пользоваться ими в разнообразной самостоятельной деятельности, это высокий уровень психических процессов, особенно важных для деятельности учения: логического мышления, воображения, связной речи, это развитие таких качеств личности, как: любознательность, сообразительность, смекалка, наблюдательность, самостоятельность.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437B" w:rsidRDefault="009A437B" w:rsidP="001D1F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данной программы заключается в форме ее реализации. Формат интеллектуального (дискуссионного) клуба позволит воспитанникам старшего дошкольного возраста не только научиться формировать и высказывать собственное мнение по какому-либо вопросу, но и слышать мнение своих сверстников, что может помочь в развитии не только восприятия, внимания, мышления и памяти, но и эмпатии и коммуникативных навыков детей.</w:t>
      </w:r>
    </w:p>
    <w:p w:rsidR="009A437B" w:rsidRDefault="009A437B" w:rsidP="002C0C50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50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9A437B" w:rsidRDefault="009A437B" w:rsidP="002C0C5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программы кружка «Интеллектуальный клуб  «Хочу все знать» заключается в подаче материала воспитанникам и содержании программы. Дети изучают объемные темы, которые преподносятся простым языком, доступным для малышей. Каждое занятие – это новая интересная история, подкрепленная видеозаписью, которую воспитанники видят на большом экране. Для закрепления полученной информации дети вместе с преподавателем выполняют индивидуальные и групповые творческие работы.</w:t>
      </w:r>
    </w:p>
    <w:p w:rsidR="009A437B" w:rsidRDefault="009A437B" w:rsidP="00467114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A437B" w:rsidRPr="00C44D8E" w:rsidRDefault="009A437B" w:rsidP="00467114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1.6. </w:t>
      </w:r>
      <w:r w:rsidRPr="00C44D8E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9A437B" w:rsidRPr="005B6D04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>кружка</w:t>
      </w:r>
      <w:r w:rsidRPr="00C44D8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Интеллектуальный клуб «Хочу все знать</w:t>
      </w:r>
      <w:r w:rsidRPr="00C44D8E">
        <w:rPr>
          <w:rFonts w:ascii="Times New Roman" w:hAnsi="Times New Roman"/>
          <w:sz w:val="28"/>
          <w:szCs w:val="28"/>
        </w:rPr>
        <w:t xml:space="preserve">» помогают сформировать </w:t>
      </w:r>
      <w:r>
        <w:rPr>
          <w:rFonts w:ascii="Times New Roman" w:hAnsi="Times New Roman"/>
          <w:sz w:val="28"/>
          <w:szCs w:val="28"/>
        </w:rPr>
        <w:t>представления об окружающем мире</w:t>
      </w:r>
      <w:r w:rsidRPr="00C44D8E">
        <w:rPr>
          <w:rFonts w:ascii="Times New Roman" w:hAnsi="Times New Roman"/>
          <w:sz w:val="28"/>
          <w:szCs w:val="28"/>
        </w:rPr>
        <w:t xml:space="preserve">, способствуют </w:t>
      </w:r>
      <w:r>
        <w:rPr>
          <w:rFonts w:ascii="Times New Roman" w:hAnsi="Times New Roman"/>
          <w:sz w:val="28"/>
          <w:szCs w:val="28"/>
        </w:rPr>
        <w:t>развитию внимания, мышления, памяти и воображения.</w:t>
      </w:r>
    </w:p>
    <w:p w:rsidR="009A437B" w:rsidRPr="00C44D8E" w:rsidRDefault="009A437B" w:rsidP="00467114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1.7. </w:t>
      </w:r>
      <w:r w:rsidRPr="00C44D8E">
        <w:rPr>
          <w:rFonts w:ascii="Times New Roman" w:hAnsi="Times New Roman"/>
          <w:b/>
          <w:sz w:val="28"/>
          <w:szCs w:val="28"/>
        </w:rPr>
        <w:t>Возраст детей участвующих в реализации программы</w:t>
      </w:r>
    </w:p>
    <w:p w:rsidR="009A437B" w:rsidRPr="005B6D04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 xml:space="preserve">Программа рассчитана на детей </w:t>
      </w:r>
      <w:r>
        <w:rPr>
          <w:rFonts w:ascii="Times New Roman" w:hAnsi="Times New Roman"/>
          <w:sz w:val="28"/>
          <w:szCs w:val="28"/>
        </w:rPr>
        <w:t>5-7 лет</w:t>
      </w:r>
      <w:r w:rsidRPr="00C44D8E">
        <w:rPr>
          <w:rFonts w:ascii="Times New Roman" w:hAnsi="Times New Roman"/>
          <w:sz w:val="28"/>
          <w:szCs w:val="28"/>
        </w:rPr>
        <w:t>. Специальных знаний для ос</w:t>
      </w:r>
      <w:r>
        <w:rPr>
          <w:rFonts w:ascii="Times New Roman" w:hAnsi="Times New Roman"/>
          <w:sz w:val="28"/>
          <w:szCs w:val="28"/>
        </w:rPr>
        <w:t>воения  программы не требуется.</w:t>
      </w:r>
    </w:p>
    <w:p w:rsidR="009A437B" w:rsidRPr="00091BE5" w:rsidRDefault="009A437B" w:rsidP="00467114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 w:rsidRPr="00091BE5">
        <w:rPr>
          <w:rFonts w:ascii="Times New Roman" w:hAnsi="Times New Roman"/>
          <w:b/>
          <w:sz w:val="28"/>
          <w:szCs w:val="28"/>
        </w:rPr>
        <w:t>Режим занятий</w:t>
      </w:r>
    </w:p>
    <w:p w:rsidR="009A437B" w:rsidRPr="00370926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два года</w:t>
      </w:r>
      <w:r w:rsidRPr="00370926">
        <w:rPr>
          <w:rFonts w:ascii="Times New Roman" w:hAnsi="Times New Roman"/>
          <w:sz w:val="28"/>
          <w:szCs w:val="28"/>
        </w:rPr>
        <w:t xml:space="preserve"> обучения и предназначена для детей </w:t>
      </w:r>
      <w:r>
        <w:rPr>
          <w:rFonts w:ascii="Times New Roman" w:hAnsi="Times New Roman"/>
          <w:sz w:val="28"/>
          <w:szCs w:val="28"/>
        </w:rPr>
        <w:t>старшего дошкольного возраста (5-7 лет): 1 группа – 5-6 лет, 2 группа – 6-7 лет.</w:t>
      </w:r>
    </w:p>
    <w:p w:rsidR="009A437B" w:rsidRPr="00091BE5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</w:rPr>
        <w:t>1 раз</w:t>
      </w:r>
      <w:r w:rsidRPr="00091BE5">
        <w:rPr>
          <w:rFonts w:ascii="Times New Roman" w:hAnsi="Times New Roman"/>
          <w:sz w:val="28"/>
          <w:szCs w:val="28"/>
        </w:rPr>
        <w:t xml:space="preserve"> в неделю по </w:t>
      </w:r>
      <w:r>
        <w:rPr>
          <w:rFonts w:ascii="Times New Roman" w:hAnsi="Times New Roman"/>
          <w:sz w:val="28"/>
          <w:szCs w:val="28"/>
        </w:rPr>
        <w:t xml:space="preserve">30 минут во второй половине дня в каждой группе. </w:t>
      </w:r>
    </w:p>
    <w:p w:rsidR="009A437B" w:rsidRPr="00091BE5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Наполняемость групп – до </w:t>
      </w:r>
      <w:r>
        <w:rPr>
          <w:rFonts w:ascii="Times New Roman" w:hAnsi="Times New Roman"/>
          <w:sz w:val="28"/>
          <w:szCs w:val="28"/>
        </w:rPr>
        <w:t>18</w:t>
      </w:r>
      <w:r w:rsidRPr="00091BE5">
        <w:rPr>
          <w:rFonts w:ascii="Times New Roman" w:hAnsi="Times New Roman"/>
          <w:sz w:val="28"/>
          <w:szCs w:val="28"/>
        </w:rPr>
        <w:t xml:space="preserve"> человек.  </w:t>
      </w:r>
    </w:p>
    <w:p w:rsidR="009A437B" w:rsidRPr="00091BE5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Форма проведения занятий – групповая.</w:t>
      </w:r>
    </w:p>
    <w:p w:rsidR="009A437B" w:rsidRPr="00091BE5" w:rsidRDefault="009A437B" w:rsidP="00467114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1.9. </w:t>
      </w:r>
      <w:r w:rsidRPr="00091BE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9A437B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Занятия должны проводиться в светлом, достаточно просторном и хорошо проветриваемом помещении. Необходим</w:t>
      </w:r>
      <w:r>
        <w:rPr>
          <w:rFonts w:ascii="Times New Roman" w:hAnsi="Times New Roman"/>
          <w:sz w:val="28"/>
          <w:szCs w:val="28"/>
        </w:rPr>
        <w:t>ы стулья для детей,</w:t>
      </w:r>
      <w:r w:rsidRPr="00091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проектор и ноутбук.</w:t>
      </w:r>
    </w:p>
    <w:p w:rsidR="009A437B" w:rsidRDefault="009A437B" w:rsidP="00467114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091BE5">
        <w:rPr>
          <w:rFonts w:ascii="Times New Roman" w:hAnsi="Times New Roman"/>
          <w:sz w:val="28"/>
          <w:szCs w:val="28"/>
        </w:rPr>
        <w:t>занятий понадобятся следующие материалы: бумага А4 белая, цветная бумага, цветные карандаши, простой карандаш, клей, ножницы, фломастеры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A437B" w:rsidRDefault="009A437B" w:rsidP="002C0C5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437B" w:rsidRPr="002C0C50" w:rsidRDefault="009A437B" w:rsidP="002C0C5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437B" w:rsidRPr="002C0C50" w:rsidRDefault="009A437B" w:rsidP="001D1F80">
      <w:pPr>
        <w:spacing w:line="360" w:lineRule="auto"/>
      </w:pPr>
    </w:p>
    <w:p w:rsidR="009A437B" w:rsidRDefault="009A437B" w:rsidP="00913706">
      <w:pPr>
        <w:spacing w:line="360" w:lineRule="auto"/>
        <w:ind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1.10. Структура программы</w:t>
      </w:r>
    </w:p>
    <w:p w:rsidR="009A437B" w:rsidRPr="0004709D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4709D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04709D">
        <w:rPr>
          <w:rFonts w:ascii="Times New Roman" w:hAnsi="Times New Roman"/>
          <w:b/>
          <w:sz w:val="28"/>
          <w:szCs w:val="28"/>
          <w:u w:val="single"/>
        </w:rPr>
        <w:t>диагностическом и контрольном этапах</w:t>
      </w:r>
      <w:r w:rsidRPr="0004709D">
        <w:rPr>
          <w:rFonts w:ascii="Times New Roman" w:hAnsi="Times New Roman"/>
          <w:sz w:val="28"/>
          <w:szCs w:val="28"/>
          <w:u w:val="single"/>
        </w:rPr>
        <w:t xml:space="preserve"> используются следующие методики:</w:t>
      </w:r>
    </w:p>
    <w:p w:rsidR="009A437B" w:rsidRPr="0004709D" w:rsidRDefault="009A437B" w:rsidP="0004709D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04709D">
        <w:rPr>
          <w:rFonts w:ascii="Times New Roman" w:hAnsi="Times New Roman"/>
          <w:sz w:val="28"/>
          <w:szCs w:val="28"/>
        </w:rPr>
        <w:t>- беседа,</w:t>
      </w:r>
    </w:p>
    <w:p w:rsidR="009A437B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 (эмоциональная и коммуникативная сферы).</w:t>
      </w:r>
    </w:p>
    <w:p w:rsidR="009A437B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Занятия состоят из нескольких </w:t>
      </w:r>
      <w:r>
        <w:rPr>
          <w:rFonts w:ascii="Times New Roman" w:hAnsi="Times New Roman"/>
          <w:b/>
          <w:sz w:val="28"/>
          <w:szCs w:val="28"/>
          <w:u w:val="single"/>
        </w:rPr>
        <w:t>этапов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A437B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   Приветствие.</w:t>
      </w:r>
    </w:p>
    <w:p w:rsidR="009A437B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 Выступление педагога по теме занятия. </w:t>
      </w:r>
    </w:p>
    <w:p w:rsidR="009A437B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Вопросы воспитанников, дискуссия (обсуждение, высказывание мнений).</w:t>
      </w:r>
    </w:p>
    <w:p w:rsidR="009A437B" w:rsidRPr="00913706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Выполнение группового</w:t>
      </w:r>
      <w:r w:rsidRPr="0091370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индивидуального задания для закрепления изученной темы</w:t>
      </w:r>
      <w:r w:rsidRPr="0091370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творческое.</w:t>
      </w:r>
    </w:p>
    <w:p w:rsidR="009A437B" w:rsidRDefault="009A437B" w:rsidP="00913706">
      <w:pPr>
        <w:spacing w:line="36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     Прощание.</w:t>
      </w: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1D1F80">
      <w:pPr>
        <w:spacing w:line="360" w:lineRule="auto"/>
      </w:pPr>
    </w:p>
    <w:p w:rsidR="009A437B" w:rsidRDefault="009A437B" w:rsidP="00467114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114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9A437B" w:rsidRDefault="009A437B" w:rsidP="002D0E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 (5-6 лет)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709"/>
        <w:gridCol w:w="5568"/>
        <w:gridCol w:w="2477"/>
      </w:tblGrid>
      <w:tr w:rsidR="009A437B" w:rsidRPr="00F02BF9" w:rsidTr="00F02BF9">
        <w:tc>
          <w:tcPr>
            <w:tcW w:w="1418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A437B" w:rsidRPr="00F02BF9" w:rsidTr="00F02BF9">
        <w:trPr>
          <w:trHeight w:val="922"/>
        </w:trPr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9A437B" w:rsidRPr="00F02BF9" w:rsidTr="00F02BF9">
        <w:trPr>
          <w:trHeight w:val="959"/>
        </w:trPr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9A437B" w:rsidRPr="00F02BF9" w:rsidTr="00F02BF9"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«Солнечная система. Солнце»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  <w:r w:rsidRPr="00F02BF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02BF9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«Меркурий. Венера. Земля. Спутники (Луна)»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«Марс. Юпитер. Сатурн»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Презентация, видеоматериалы, обучающие плакаты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540CC9">
        <w:trPr>
          <w:trHeight w:val="1465"/>
        </w:trPr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«Уран. Нептун. Астероиды, кометы»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</w:t>
            </w: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плакаты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540CC9">
        <w:trPr>
          <w:trHeight w:val="1465"/>
        </w:trPr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8" w:type="dxa"/>
          </w:tcPr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(аппликация) «Солнечная система»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4F2D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«Рождение Солнечной системы»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Презентация, видеоматериалы, обучающие плакаты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«Наша планета. Континенты. Страны»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«Евразия. Страны. Австралия»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«Северная и Южная Америка. Страны»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</w:t>
            </w: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«Дед М</w:t>
            </w:r>
            <w:r w:rsidRPr="00F02BF9">
              <w:rPr>
                <w:rFonts w:ascii="Times New Roman" w:hAnsi="Times New Roman"/>
                <w:sz w:val="28"/>
                <w:szCs w:val="28"/>
              </w:rPr>
              <w:t>ороз»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«Новогодние традиции»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«Новогодняя елка»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«Новый год»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</w:tbl>
    <w:p w:rsidR="009A437B" w:rsidRDefault="009A437B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695"/>
        <w:gridCol w:w="5185"/>
        <w:gridCol w:w="2477"/>
      </w:tblGrid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«Африка. Страны. Антарктида»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«Горы»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«Океаны»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«Вулканы»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«Смена времен года. День/ночь»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«Профессии. Необычные профессии разных стран»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Презентация, видеоматериалы, обучающие плакаты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«Изобретения»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«Транспорт»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«Суперсооружения»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«Цунами. Землетрясение. Торнадо»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«Необычные животные мира»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«Как образуется дождь? Что такое снег? Как образуется ветер?»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«Первый полет в космос»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  <w:r w:rsidRPr="00F02BF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«Человеческое тело»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E45B45">
        <w:trPr>
          <w:trHeight w:val="1465"/>
        </w:trPr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«История Руси»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E45B45">
        <w:trPr>
          <w:trHeight w:val="1465"/>
        </w:trPr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85" w:type="dxa"/>
          </w:tcPr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«Жизнь Русских царей»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4F2D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«Великая О</w:t>
            </w:r>
            <w:r w:rsidRPr="00F02BF9">
              <w:rPr>
                <w:rFonts w:ascii="Times New Roman" w:hAnsi="Times New Roman"/>
                <w:sz w:val="28"/>
                <w:szCs w:val="28"/>
              </w:rPr>
              <w:t>течественная война»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«Расы и народы»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Создание коллективной работы «Мы - друзья»</w:t>
            </w:r>
          </w:p>
          <w:p w:rsidR="009A437B" w:rsidRPr="00F02BF9" w:rsidRDefault="009A437B" w:rsidP="00E45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«Мы вместе»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</w:tbl>
    <w:p w:rsidR="009A437B" w:rsidRDefault="009A437B" w:rsidP="00B17A26">
      <w:pPr>
        <w:spacing w:line="240" w:lineRule="auto"/>
      </w:pPr>
    </w:p>
    <w:p w:rsidR="009A437B" w:rsidRDefault="009A437B" w:rsidP="003A19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 (6-7 лет)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709"/>
        <w:gridCol w:w="5568"/>
        <w:gridCol w:w="2477"/>
      </w:tblGrid>
      <w:tr w:rsidR="009A437B" w:rsidRPr="00F02BF9" w:rsidTr="00F02BF9">
        <w:tc>
          <w:tcPr>
            <w:tcW w:w="1418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A437B" w:rsidRPr="00F02BF9" w:rsidTr="00F02BF9">
        <w:trPr>
          <w:trHeight w:val="922"/>
        </w:trPr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9A437B" w:rsidRPr="00F02BF9" w:rsidTr="00F02BF9">
        <w:trPr>
          <w:trHeight w:val="959"/>
        </w:trPr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9A437B" w:rsidRPr="00F02BF9" w:rsidTr="00F02BF9"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«Медицина: как становятся врачами»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  <w:r w:rsidRPr="00F02BF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02BF9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«Направления медицины»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«Направления медицины 2»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Презентация, видеоматериалы, обучающие плакаты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и просмотр презентации с фотографиями воспитанников «Мой поход к врачу»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A140B0">
        <w:trPr>
          <w:trHeight w:val="1465"/>
        </w:trPr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«В мире животных: как видят и спят животные»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Презентация, видеоматериалы, обучающие плакаты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  <w:vMerge w:val="restart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A140B0">
        <w:trPr>
          <w:trHeight w:val="1465"/>
        </w:trPr>
        <w:tc>
          <w:tcPr>
            <w:tcW w:w="1418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«Интересные факты о мире птиц»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Презентация, видеоматериалы, обучающие плакаты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A14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«Детеныши животных»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«Подводный мир»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«Мир насекомых»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</w:t>
            </w: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«Микробы»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«Необычные п</w:t>
            </w:r>
            <w:r w:rsidRPr="00F02BF9">
              <w:rPr>
                <w:rFonts w:ascii="Times New Roman" w:hAnsi="Times New Roman"/>
                <w:sz w:val="28"/>
                <w:szCs w:val="28"/>
              </w:rPr>
              <w:t>риродные явления»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«Викторина обо всем»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418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«Новый год»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</w:tbl>
    <w:p w:rsidR="009A437B" w:rsidRDefault="009A437B" w:rsidP="003A1965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695"/>
        <w:gridCol w:w="5185"/>
        <w:gridCol w:w="2477"/>
      </w:tblGrid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«Чудеса света 1»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«Чудеса света 2»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«Новые чудеса света»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«Самолеты»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«Корабли»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7755AC">
        <w:trPr>
          <w:trHeight w:val="1465"/>
        </w:trPr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«Поезда»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Презентация, видеоматериалы, обучающие плакаты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7755AC">
        <w:trPr>
          <w:trHeight w:val="1465"/>
        </w:trPr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и просмотр презентации с фотографиями воспитанников «Я и транспорт»</w:t>
            </w:r>
          </w:p>
          <w:p w:rsidR="009A437B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4F2D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«Необычные места»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«Опасные места»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«Интересное о человеческом мозге»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«Интересное о человеческом теле»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«Необычные факты о космосе»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«Интересные факты обо всем»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«Первый выход в открытый  космос»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  <w:r w:rsidRPr="00F02BF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«Загадки океанов»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</w:t>
            </w: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lastRenderedPageBreak/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«Интересные факты из истории»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 w:val="restart"/>
            <w:textDirection w:val="btLr"/>
          </w:tcPr>
          <w:p w:rsidR="009A437B" w:rsidRPr="00F02BF9" w:rsidRDefault="009A437B" w:rsidP="00F02B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«Интересные факты о средневековых замках»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«Великая отечественная война»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Тема «Необычные школы мира»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 xml:space="preserve">Презентация, видеоматериалы, обучающие плакаты 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Создание коллективной работы «Мы - друзья»</w:t>
            </w:r>
          </w:p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ГКП/музыкальный зал</w:t>
            </w:r>
          </w:p>
        </w:tc>
      </w:tr>
      <w:tr w:rsidR="009A437B" w:rsidRPr="00F02BF9" w:rsidTr="00F02BF9">
        <w:tc>
          <w:tcPr>
            <w:tcW w:w="1815" w:type="dxa"/>
            <w:vMerge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B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5" w:type="dxa"/>
          </w:tcPr>
          <w:p w:rsidR="009A437B" w:rsidRPr="00F02BF9" w:rsidRDefault="009A437B" w:rsidP="00F02B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477" w:type="dxa"/>
          </w:tcPr>
          <w:p w:rsidR="009A437B" w:rsidRPr="00F02BF9" w:rsidRDefault="009A437B" w:rsidP="00F02B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F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</w:tbl>
    <w:p w:rsidR="009A437B" w:rsidRDefault="009A437B" w:rsidP="00B17A26">
      <w:pPr>
        <w:spacing w:line="240" w:lineRule="auto"/>
      </w:pPr>
    </w:p>
    <w:p w:rsidR="009A437B" w:rsidRPr="00467114" w:rsidRDefault="009A437B" w:rsidP="00467114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114">
        <w:rPr>
          <w:rFonts w:ascii="Times New Roman" w:hAnsi="Times New Roman"/>
          <w:b/>
          <w:sz w:val="28"/>
          <w:szCs w:val="28"/>
        </w:rPr>
        <w:t>Предполагаемые результаты освоения программы</w:t>
      </w: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воспитанников старшего дошкольного возраста сформированы основы целостного восприятия мира. Они ознакомлены и имеют базовое представление о таких темах как устройство Солнечной системы и ее планеты, как устроено Солнце, что такое спутники планет, астероиды и кометы; особенности географии нашей планеты, континенты и страны, люди, которые там проживают; что такое горы, океаны и вулканы; удивительные явления природы, необычные животные и растения мира, как образуются снег, дождь и ветер; важные факты из истории России и других стран, особенности человеческого тела.</w:t>
      </w: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умеют анализировать факты, сравнивать понятия, понимают и отслеживают причинно-следственные связи и выстраивают простейшие умозаключения на их основе.</w:t>
      </w: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умеют работать в команде, стремятся к активной деятельности и творчеству, проявляют инициативу.</w:t>
      </w:r>
    </w:p>
    <w:p w:rsidR="009A437B" w:rsidRPr="005245B0" w:rsidRDefault="009A437B" w:rsidP="00467114">
      <w:pPr>
        <w:spacing w:after="16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245B0">
        <w:rPr>
          <w:rFonts w:ascii="Times New Roman" w:hAnsi="Times New Roman"/>
          <w:b/>
          <w:color w:val="000000"/>
          <w:sz w:val="28"/>
          <w:szCs w:val="28"/>
        </w:rPr>
        <w:t>. Формы и методы контроля</w:t>
      </w: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114">
        <w:rPr>
          <w:rFonts w:ascii="Times New Roman" w:hAnsi="Times New Roman"/>
          <w:sz w:val="28"/>
          <w:szCs w:val="28"/>
        </w:rPr>
        <w:t>Наблюдения, беседы, выполнение заданий.</w:t>
      </w: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C85" w:rsidRDefault="003A6C85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437B" w:rsidRDefault="009A437B" w:rsidP="004671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437B" w:rsidRPr="00467114" w:rsidRDefault="009A437B" w:rsidP="00467114">
      <w:pPr>
        <w:pStyle w:val="a3"/>
        <w:numPr>
          <w:ilvl w:val="0"/>
          <w:numId w:val="4"/>
        </w:numPr>
        <w:spacing w:line="360" w:lineRule="auto"/>
        <w:ind w:left="142" w:firstLine="0"/>
        <w:jc w:val="center"/>
        <w:rPr>
          <w:rFonts w:ascii="Times New Roman" w:hAnsi="Times New Roman"/>
          <w:b/>
          <w:sz w:val="28"/>
          <w:szCs w:val="28"/>
        </w:rPr>
      </w:pPr>
      <w:r w:rsidRPr="00467114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9A437B" w:rsidRDefault="009A437B" w:rsidP="00467114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C677F">
        <w:rPr>
          <w:rFonts w:ascii="Times New Roman" w:hAnsi="Times New Roman"/>
          <w:sz w:val="28"/>
          <w:szCs w:val="28"/>
        </w:rPr>
        <w:t>Вострухина Т.Н., Кондрыкинская Л.А. Знакомим с окружающим миром детей 5-7 лет.</w:t>
      </w:r>
    </w:p>
    <w:p w:rsidR="009A437B" w:rsidRPr="00CC677F" w:rsidRDefault="009A437B" w:rsidP="00467114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Лауро М. Хочешь знать почему? Москва: Махаон, 2010.</w:t>
      </w:r>
    </w:p>
    <w:p w:rsidR="009A437B" w:rsidRPr="00CC677F" w:rsidRDefault="009A437B" w:rsidP="00467114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C677F">
        <w:rPr>
          <w:rFonts w:ascii="Times New Roman" w:hAnsi="Times New Roman"/>
          <w:sz w:val="28"/>
          <w:szCs w:val="28"/>
        </w:rPr>
        <w:t>Соломенникова О.А. Ознакомление с природой в детском саду (старшая группа).</w:t>
      </w:r>
    </w:p>
    <w:p w:rsidR="009A437B" w:rsidRPr="00CC677F" w:rsidRDefault="009A437B" w:rsidP="00467114">
      <w:pPr>
        <w:pStyle w:val="a3"/>
        <w:numPr>
          <w:ilvl w:val="0"/>
          <w:numId w:val="3"/>
        </w:numPr>
        <w:ind w:left="142" w:firstLine="0"/>
        <w:rPr>
          <w:rFonts w:ascii="Times New Roman" w:hAnsi="Times New Roman"/>
          <w:sz w:val="28"/>
          <w:szCs w:val="28"/>
        </w:rPr>
      </w:pPr>
      <w:r w:rsidRPr="00CC677F">
        <w:rPr>
          <w:rFonts w:ascii="Times New Roman" w:hAnsi="Times New Roman"/>
          <w:sz w:val="28"/>
          <w:szCs w:val="28"/>
        </w:rPr>
        <w:t>Соломенникова О.А. Ознакомление с природой в детском саду (подготовительная к школе группа).</w:t>
      </w:r>
    </w:p>
    <w:p w:rsidR="009A437B" w:rsidRPr="00CC677F" w:rsidRDefault="009A437B" w:rsidP="00467114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A437B" w:rsidRPr="00CC677F" w:rsidRDefault="009A437B" w:rsidP="00467114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C677F">
        <w:rPr>
          <w:rFonts w:ascii="Times New Roman" w:hAnsi="Times New Roman"/>
          <w:sz w:val="28"/>
          <w:szCs w:val="28"/>
        </w:rPr>
        <w:t>Тимофеева Л.Л. Познавательное развитие. Ознакомление с окружающим миром (5-6 лет).</w:t>
      </w:r>
    </w:p>
    <w:p w:rsidR="009A437B" w:rsidRPr="00CC677F" w:rsidRDefault="009A437B" w:rsidP="00467114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C677F">
        <w:rPr>
          <w:rFonts w:ascii="Times New Roman" w:hAnsi="Times New Roman"/>
          <w:sz w:val="28"/>
          <w:szCs w:val="28"/>
        </w:rPr>
        <w:t>Интернет-ресурсы.</w:t>
      </w:r>
    </w:p>
    <w:p w:rsidR="009A437B" w:rsidRDefault="009A437B" w:rsidP="00467114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467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37B" w:rsidRDefault="009A437B" w:rsidP="00B17A26">
      <w:pPr>
        <w:spacing w:line="240" w:lineRule="auto"/>
      </w:pPr>
    </w:p>
    <w:p w:rsidR="009A437B" w:rsidRDefault="009A437B" w:rsidP="00B17A26">
      <w:pPr>
        <w:spacing w:line="240" w:lineRule="auto"/>
      </w:pPr>
    </w:p>
    <w:p w:rsidR="009A437B" w:rsidRDefault="009A437B" w:rsidP="00B17A26">
      <w:pPr>
        <w:spacing w:line="240" w:lineRule="auto"/>
      </w:pPr>
    </w:p>
    <w:p w:rsidR="009A437B" w:rsidRDefault="009A437B" w:rsidP="00B17A26">
      <w:pPr>
        <w:spacing w:line="240" w:lineRule="auto"/>
      </w:pPr>
    </w:p>
    <w:sectPr w:rsidR="009A437B" w:rsidSect="003A6C85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CF" w:rsidRDefault="00E713CF" w:rsidP="00467114">
      <w:pPr>
        <w:spacing w:after="0" w:line="240" w:lineRule="auto"/>
      </w:pPr>
      <w:r>
        <w:separator/>
      </w:r>
    </w:p>
  </w:endnote>
  <w:endnote w:type="continuationSeparator" w:id="0">
    <w:p w:rsidR="00E713CF" w:rsidRDefault="00E713CF" w:rsidP="004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7B" w:rsidRDefault="00E713C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A6C85">
      <w:rPr>
        <w:noProof/>
      </w:rPr>
      <w:t>22</w:t>
    </w:r>
    <w:r>
      <w:rPr>
        <w:noProof/>
      </w:rPr>
      <w:fldChar w:fldCharType="end"/>
    </w:r>
  </w:p>
  <w:p w:rsidR="009A437B" w:rsidRDefault="009A43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CF" w:rsidRDefault="00E713CF" w:rsidP="00467114">
      <w:pPr>
        <w:spacing w:after="0" w:line="240" w:lineRule="auto"/>
      </w:pPr>
      <w:r>
        <w:separator/>
      </w:r>
    </w:p>
  </w:footnote>
  <w:footnote w:type="continuationSeparator" w:id="0">
    <w:p w:rsidR="00E713CF" w:rsidRDefault="00E713CF" w:rsidP="004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941"/>
    <w:multiLevelType w:val="hybridMultilevel"/>
    <w:tmpl w:val="E01EA10E"/>
    <w:lvl w:ilvl="0" w:tplc="48DEE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B071E8"/>
    <w:multiLevelType w:val="hybridMultilevel"/>
    <w:tmpl w:val="3176F6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F275FAD"/>
    <w:multiLevelType w:val="hybridMultilevel"/>
    <w:tmpl w:val="BE14A3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110E9"/>
    <w:multiLevelType w:val="multilevel"/>
    <w:tmpl w:val="C93201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E4"/>
    <w:rsid w:val="0004709D"/>
    <w:rsid w:val="00072C6C"/>
    <w:rsid w:val="00087962"/>
    <w:rsid w:val="00091BE5"/>
    <w:rsid w:val="000A72A6"/>
    <w:rsid w:val="001D1F80"/>
    <w:rsid w:val="00243DCC"/>
    <w:rsid w:val="002A3A0A"/>
    <w:rsid w:val="002C0C50"/>
    <w:rsid w:val="002C1F9F"/>
    <w:rsid w:val="002D0E03"/>
    <w:rsid w:val="002F7B75"/>
    <w:rsid w:val="00301639"/>
    <w:rsid w:val="00370926"/>
    <w:rsid w:val="003A1965"/>
    <w:rsid w:val="003A6C85"/>
    <w:rsid w:val="00467114"/>
    <w:rsid w:val="004854CF"/>
    <w:rsid w:val="004B093A"/>
    <w:rsid w:val="004F2DE4"/>
    <w:rsid w:val="005245B0"/>
    <w:rsid w:val="00540CC9"/>
    <w:rsid w:val="00561AED"/>
    <w:rsid w:val="00564E5B"/>
    <w:rsid w:val="00567CC0"/>
    <w:rsid w:val="005B6D04"/>
    <w:rsid w:val="00674ACB"/>
    <w:rsid w:val="007755AC"/>
    <w:rsid w:val="00791E5F"/>
    <w:rsid w:val="007B1F38"/>
    <w:rsid w:val="007C7D94"/>
    <w:rsid w:val="008B575C"/>
    <w:rsid w:val="009071FA"/>
    <w:rsid w:val="00913706"/>
    <w:rsid w:val="009805AC"/>
    <w:rsid w:val="009A437B"/>
    <w:rsid w:val="009D20EE"/>
    <w:rsid w:val="009F4A06"/>
    <w:rsid w:val="00A140B0"/>
    <w:rsid w:val="00AD31E1"/>
    <w:rsid w:val="00B17A26"/>
    <w:rsid w:val="00B8260C"/>
    <w:rsid w:val="00BC6C30"/>
    <w:rsid w:val="00BE444F"/>
    <w:rsid w:val="00C13009"/>
    <w:rsid w:val="00C23E46"/>
    <w:rsid w:val="00C44D8E"/>
    <w:rsid w:val="00CC4564"/>
    <w:rsid w:val="00CC58E4"/>
    <w:rsid w:val="00CC677F"/>
    <w:rsid w:val="00CF4EDD"/>
    <w:rsid w:val="00D3138E"/>
    <w:rsid w:val="00E45B45"/>
    <w:rsid w:val="00E713CF"/>
    <w:rsid w:val="00E814B8"/>
    <w:rsid w:val="00EB0CE6"/>
    <w:rsid w:val="00EB7296"/>
    <w:rsid w:val="00ED52F3"/>
    <w:rsid w:val="00EF3EB6"/>
    <w:rsid w:val="00F02BF9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5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3706"/>
    <w:pPr>
      <w:ind w:left="720"/>
      <w:contextualSpacing/>
    </w:pPr>
  </w:style>
  <w:style w:type="table" w:styleId="a4">
    <w:name w:val="Table Grid"/>
    <w:basedOn w:val="a1"/>
    <w:uiPriority w:val="99"/>
    <w:rsid w:val="0091370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6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67114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46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67114"/>
    <w:rPr>
      <w:rFonts w:ascii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4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7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2554</Words>
  <Characters>14561</Characters>
  <Application>Microsoft Office Word</Application>
  <DocSecurity>0</DocSecurity>
  <Lines>121</Lines>
  <Paragraphs>34</Paragraphs>
  <ScaleCrop>false</ScaleCrop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Кормакова</cp:lastModifiedBy>
  <cp:revision>13</cp:revision>
  <cp:lastPrinted>2023-08-30T08:56:00Z</cp:lastPrinted>
  <dcterms:created xsi:type="dcterms:W3CDTF">2020-08-28T09:48:00Z</dcterms:created>
  <dcterms:modified xsi:type="dcterms:W3CDTF">2023-10-05T08:09:00Z</dcterms:modified>
</cp:coreProperties>
</file>