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3D" w:rsidRDefault="0067503D" w:rsidP="0067503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Муниципальное бюджетное общеобразовательное учреждение     </w:t>
      </w:r>
      <w:r w:rsidR="00CB00A0">
        <w:rPr>
          <w:rFonts w:ascii="Arial" w:hAnsi="Arial" w:cs="Arial"/>
          <w:sz w:val="28"/>
          <w:szCs w:val="28"/>
        </w:rPr>
        <w:t xml:space="preserve">        « Начальная школа – детский сад № 30»</w:t>
      </w:r>
      <w:r>
        <w:rPr>
          <w:rFonts w:ascii="Arial" w:hAnsi="Arial" w:cs="Arial"/>
          <w:sz w:val="28"/>
          <w:szCs w:val="28"/>
        </w:rPr>
        <w:t xml:space="preserve"> городского округа Мытищи.</w:t>
      </w:r>
    </w:p>
    <w:p w:rsidR="0067503D" w:rsidRDefault="0067503D" w:rsidP="0067503D">
      <w:pPr>
        <w:jc w:val="center"/>
        <w:rPr>
          <w:rFonts w:ascii="Arial" w:hAnsi="Arial" w:cs="Arial"/>
        </w:rPr>
      </w:pPr>
    </w:p>
    <w:p w:rsidR="0067503D" w:rsidRDefault="0067503D" w:rsidP="0067503D">
      <w:pPr>
        <w:jc w:val="center"/>
        <w:rPr>
          <w:rFonts w:ascii="Arial" w:hAnsi="Arial" w:cs="Arial"/>
          <w:sz w:val="28"/>
          <w:szCs w:val="28"/>
        </w:rPr>
      </w:pPr>
    </w:p>
    <w:p w:rsidR="0067503D" w:rsidRDefault="0067503D" w:rsidP="0067503D">
      <w:pPr>
        <w:jc w:val="center"/>
        <w:rPr>
          <w:rFonts w:ascii="Arial" w:hAnsi="Arial" w:cs="Arial"/>
          <w:sz w:val="28"/>
          <w:szCs w:val="28"/>
        </w:rPr>
      </w:pPr>
    </w:p>
    <w:p w:rsidR="0067503D" w:rsidRDefault="0067503D" w:rsidP="00CB00A0">
      <w:pPr>
        <w:rPr>
          <w:rFonts w:ascii="Arial" w:hAnsi="Arial" w:cs="Arial"/>
          <w:sz w:val="28"/>
          <w:szCs w:val="28"/>
        </w:rPr>
      </w:pPr>
    </w:p>
    <w:p w:rsidR="0067503D" w:rsidRPr="00AE7075" w:rsidRDefault="0067503D" w:rsidP="0067503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</w:t>
      </w:r>
      <w:r w:rsidRPr="00CB4945">
        <w:rPr>
          <w:color w:val="000000"/>
          <w:sz w:val="48"/>
          <w:szCs w:val="48"/>
        </w:rPr>
        <w:t>Доклад на тему:</w:t>
      </w:r>
    </w:p>
    <w:p w:rsidR="0067503D" w:rsidRPr="00AE7075" w:rsidRDefault="0067503D" w:rsidP="0067503D">
      <w:pPr>
        <w:pStyle w:val="a3"/>
        <w:spacing w:before="0" w:beforeAutospacing="0" w:after="150" w:afterAutospacing="0"/>
        <w:rPr>
          <w:b/>
          <w:color w:val="000000"/>
          <w:sz w:val="32"/>
          <w:szCs w:val="32"/>
        </w:rPr>
      </w:pPr>
    </w:p>
    <w:p w:rsidR="0067503D" w:rsidRPr="00CB00A0" w:rsidRDefault="0067503D" w:rsidP="0067503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proofErr w:type="gramStart"/>
      <w:r w:rsidRPr="00CB00A0">
        <w:rPr>
          <w:color w:val="000000"/>
          <w:sz w:val="32"/>
          <w:szCs w:val="32"/>
        </w:rPr>
        <w:t xml:space="preserve">«Методика проведения непосредственно организационной деятельности по приобщению к </w:t>
      </w:r>
      <w:proofErr w:type="spellStart"/>
      <w:r w:rsidRPr="00CB00A0">
        <w:rPr>
          <w:color w:val="000000"/>
          <w:sz w:val="32"/>
          <w:szCs w:val="32"/>
        </w:rPr>
        <w:t>социокультурным</w:t>
      </w:r>
      <w:proofErr w:type="spellEnd"/>
      <w:r w:rsidRPr="00CB00A0">
        <w:rPr>
          <w:color w:val="000000"/>
          <w:sz w:val="32"/>
          <w:szCs w:val="32"/>
        </w:rPr>
        <w:t xml:space="preserve"> ценностям в соответствии ФГОС ДОУ (исходя из методических рекомендаций и личного опыта».</w:t>
      </w:r>
      <w:proofErr w:type="gramEnd"/>
    </w:p>
    <w:p w:rsidR="0067503D" w:rsidRPr="00CB00A0" w:rsidRDefault="0067503D" w:rsidP="0067503D">
      <w:pPr>
        <w:rPr>
          <w:rFonts w:ascii="Arial" w:hAnsi="Arial" w:cs="Arial"/>
          <w:sz w:val="28"/>
          <w:szCs w:val="28"/>
        </w:rPr>
      </w:pPr>
    </w:p>
    <w:p w:rsidR="0067503D" w:rsidRDefault="0067503D" w:rsidP="0067503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67503D" w:rsidRDefault="0067503D" w:rsidP="0067503D">
      <w:pPr>
        <w:jc w:val="center"/>
        <w:rPr>
          <w:rFonts w:ascii="Arial" w:hAnsi="Arial" w:cs="Arial"/>
          <w:sz w:val="28"/>
          <w:szCs w:val="28"/>
        </w:rPr>
      </w:pPr>
    </w:p>
    <w:p w:rsidR="0067503D" w:rsidRDefault="0067503D" w:rsidP="0067503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Воспитатель: </w:t>
      </w:r>
      <w:proofErr w:type="spellStart"/>
      <w:r>
        <w:rPr>
          <w:rFonts w:ascii="Arial" w:hAnsi="Arial" w:cs="Arial"/>
          <w:sz w:val="28"/>
          <w:szCs w:val="28"/>
        </w:rPr>
        <w:t>Ахапкина</w:t>
      </w:r>
      <w:proofErr w:type="spellEnd"/>
      <w:r>
        <w:rPr>
          <w:rFonts w:ascii="Arial" w:hAnsi="Arial" w:cs="Arial"/>
          <w:sz w:val="28"/>
          <w:szCs w:val="28"/>
        </w:rPr>
        <w:t xml:space="preserve"> Н.В.</w:t>
      </w:r>
    </w:p>
    <w:p w:rsidR="0067503D" w:rsidRDefault="0067503D" w:rsidP="0067503D">
      <w:pPr>
        <w:jc w:val="center"/>
        <w:rPr>
          <w:rFonts w:ascii="Arial" w:hAnsi="Arial" w:cs="Arial"/>
          <w:sz w:val="28"/>
          <w:szCs w:val="28"/>
        </w:rPr>
      </w:pPr>
    </w:p>
    <w:p w:rsidR="0067503D" w:rsidRDefault="0067503D" w:rsidP="0067503D">
      <w:pPr>
        <w:jc w:val="center"/>
        <w:rPr>
          <w:rFonts w:ascii="Arial" w:hAnsi="Arial" w:cs="Arial"/>
        </w:rPr>
      </w:pPr>
    </w:p>
    <w:p w:rsidR="0067503D" w:rsidRDefault="0067503D" w:rsidP="0067503D">
      <w:pPr>
        <w:jc w:val="center"/>
        <w:rPr>
          <w:rFonts w:ascii="Arial" w:hAnsi="Arial" w:cs="Arial"/>
        </w:rPr>
      </w:pPr>
    </w:p>
    <w:p w:rsidR="0067503D" w:rsidRDefault="0067503D" w:rsidP="0067503D">
      <w:pPr>
        <w:jc w:val="center"/>
        <w:rPr>
          <w:rFonts w:ascii="Arial" w:hAnsi="Arial" w:cs="Arial"/>
        </w:rPr>
      </w:pPr>
    </w:p>
    <w:p w:rsidR="0067503D" w:rsidRDefault="0067503D" w:rsidP="0067503D">
      <w:pPr>
        <w:jc w:val="center"/>
        <w:rPr>
          <w:rFonts w:ascii="Arial" w:hAnsi="Arial" w:cs="Arial"/>
        </w:rPr>
      </w:pPr>
    </w:p>
    <w:p w:rsidR="0067503D" w:rsidRDefault="0067503D" w:rsidP="0067503D">
      <w:pPr>
        <w:jc w:val="center"/>
        <w:rPr>
          <w:rFonts w:ascii="Arial" w:hAnsi="Arial" w:cs="Arial"/>
        </w:rPr>
      </w:pPr>
    </w:p>
    <w:p w:rsidR="0067503D" w:rsidRDefault="0067503D" w:rsidP="0067503D">
      <w:pPr>
        <w:jc w:val="center"/>
        <w:rPr>
          <w:rFonts w:ascii="Arial" w:hAnsi="Arial" w:cs="Arial"/>
        </w:rPr>
      </w:pPr>
    </w:p>
    <w:p w:rsidR="0067503D" w:rsidRDefault="0067503D" w:rsidP="0067503D">
      <w:pPr>
        <w:jc w:val="center"/>
        <w:rPr>
          <w:rFonts w:ascii="Arial" w:hAnsi="Arial" w:cs="Arial"/>
        </w:rPr>
      </w:pPr>
    </w:p>
    <w:p w:rsidR="0067503D" w:rsidRDefault="0067503D" w:rsidP="0067503D">
      <w:pPr>
        <w:jc w:val="center"/>
        <w:rPr>
          <w:rFonts w:ascii="Arial" w:hAnsi="Arial" w:cs="Arial"/>
        </w:rPr>
      </w:pPr>
    </w:p>
    <w:p w:rsidR="0067503D" w:rsidRDefault="0067503D" w:rsidP="006750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CB00A0">
        <w:rPr>
          <w:rFonts w:ascii="Arial" w:hAnsi="Arial" w:cs="Arial"/>
        </w:rPr>
        <w:t xml:space="preserve">                      30.08.2018</w:t>
      </w:r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 xml:space="preserve"> .</w:t>
      </w:r>
      <w:proofErr w:type="gramEnd"/>
    </w:p>
    <w:p w:rsidR="0067503D" w:rsidRDefault="0067503D" w:rsidP="0067503D">
      <w:pPr>
        <w:jc w:val="center"/>
        <w:rPr>
          <w:rFonts w:ascii="Arial" w:hAnsi="Arial" w:cs="Arial"/>
        </w:rPr>
      </w:pPr>
    </w:p>
    <w:p w:rsidR="00CB00A0" w:rsidRDefault="0067503D" w:rsidP="006750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="00CB00A0">
        <w:rPr>
          <w:rFonts w:ascii="Arial" w:hAnsi="Arial" w:cs="Arial"/>
        </w:rPr>
        <w:t xml:space="preserve">         </w:t>
      </w:r>
    </w:p>
    <w:p w:rsidR="0067503D" w:rsidRDefault="00CB00A0" w:rsidP="006750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 w:rsidR="0067503D">
        <w:rPr>
          <w:rFonts w:ascii="Arial" w:hAnsi="Arial" w:cs="Arial"/>
        </w:rPr>
        <w:t>с. Федоскино</w:t>
      </w:r>
    </w:p>
    <w:p w:rsidR="00CB4945" w:rsidRPr="00AE7075" w:rsidRDefault="00CB4945" w:rsidP="00CB494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B4945">
        <w:rPr>
          <w:color w:val="000000"/>
          <w:sz w:val="48"/>
          <w:szCs w:val="48"/>
        </w:rPr>
        <w:lastRenderedPageBreak/>
        <w:t xml:space="preserve">            Доклад на тему:</w:t>
      </w:r>
    </w:p>
    <w:p w:rsidR="00CB4945" w:rsidRPr="00AE7075" w:rsidRDefault="00CB4945" w:rsidP="00CB4945">
      <w:pPr>
        <w:pStyle w:val="a3"/>
        <w:spacing w:before="0" w:beforeAutospacing="0" w:after="150" w:afterAutospacing="0"/>
        <w:rPr>
          <w:b/>
          <w:color w:val="000000"/>
          <w:sz w:val="32"/>
          <w:szCs w:val="32"/>
        </w:rPr>
      </w:pPr>
    </w:p>
    <w:p w:rsidR="00CB4945" w:rsidRPr="00AE7075" w:rsidRDefault="00CB4945" w:rsidP="00CB4945">
      <w:pPr>
        <w:pStyle w:val="a3"/>
        <w:spacing w:before="0" w:beforeAutospacing="0" w:after="150" w:afterAutospacing="0"/>
        <w:rPr>
          <w:b/>
          <w:color w:val="000000"/>
          <w:sz w:val="32"/>
          <w:szCs w:val="32"/>
        </w:rPr>
      </w:pPr>
      <w:proofErr w:type="gramStart"/>
      <w:r w:rsidRPr="00AE7075">
        <w:rPr>
          <w:b/>
          <w:color w:val="000000"/>
          <w:sz w:val="32"/>
          <w:szCs w:val="32"/>
        </w:rPr>
        <w:t xml:space="preserve">«Методика проведения непосредственно организационной деятельности по приобщению к </w:t>
      </w:r>
      <w:proofErr w:type="spellStart"/>
      <w:r w:rsidRPr="00AE7075">
        <w:rPr>
          <w:b/>
          <w:color w:val="000000"/>
          <w:sz w:val="32"/>
          <w:szCs w:val="32"/>
        </w:rPr>
        <w:t>социокультурным</w:t>
      </w:r>
      <w:proofErr w:type="spellEnd"/>
      <w:r w:rsidRPr="00AE7075">
        <w:rPr>
          <w:b/>
          <w:color w:val="000000"/>
          <w:sz w:val="32"/>
          <w:szCs w:val="32"/>
        </w:rPr>
        <w:t xml:space="preserve"> ценностям в соответствии ФГОС ДОУ (исходя из методических рекомендаций и личного опыта».</w:t>
      </w:r>
      <w:proofErr w:type="gramEnd"/>
    </w:p>
    <w:p w:rsidR="00CB4945" w:rsidRPr="00AE7075" w:rsidRDefault="00CB4945" w:rsidP="00CB49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E7075">
        <w:rPr>
          <w:color w:val="000000"/>
          <w:sz w:val="28"/>
          <w:szCs w:val="28"/>
        </w:rPr>
        <w:br/>
        <w:t xml:space="preserve">В основе ФГОС </w:t>
      </w:r>
      <w:proofErr w:type="gramStart"/>
      <w:r w:rsidRPr="00AE7075">
        <w:rPr>
          <w:color w:val="000000"/>
          <w:sz w:val="28"/>
          <w:szCs w:val="28"/>
        </w:rPr>
        <w:t>ДО</w:t>
      </w:r>
      <w:proofErr w:type="gramEnd"/>
      <w:r w:rsidRPr="00AE7075">
        <w:rPr>
          <w:color w:val="000000"/>
          <w:sz w:val="28"/>
          <w:szCs w:val="28"/>
        </w:rPr>
        <w:t xml:space="preserve"> </w:t>
      </w:r>
      <w:proofErr w:type="gramStart"/>
      <w:r w:rsidRPr="00AE7075">
        <w:rPr>
          <w:color w:val="000000"/>
          <w:sz w:val="28"/>
          <w:szCs w:val="28"/>
        </w:rPr>
        <w:t>лежит</w:t>
      </w:r>
      <w:proofErr w:type="gramEnd"/>
      <w:r w:rsidRPr="00AE7075">
        <w:rPr>
          <w:color w:val="000000"/>
          <w:sz w:val="28"/>
          <w:szCs w:val="28"/>
        </w:rPr>
        <w:t xml:space="preserve"> важнейший дидактический принцип - правильное организованное обучение ведет за собой развитие, результат которого - успешность воспитания и образования детей в ДОУ. </w:t>
      </w:r>
      <w:proofErr w:type="gramStart"/>
      <w:r w:rsidRPr="00AE7075">
        <w:rPr>
          <w:color w:val="000000"/>
          <w:sz w:val="28"/>
          <w:szCs w:val="28"/>
        </w:rPr>
        <w:t>«Закон об образовании» предоставил педагогическим коллективам возможность выбора образовательных программ, но какую бы программу не выбрал детский сад главной особенностью организации образовательной деятельности в ДОУ на современном этапе: уход от учебной деятельности (занятий); повышение статуса игры, как основного вида деятельности детей дошкольного возраста; включение в процесс эффективных форм работы с детьми.</w:t>
      </w:r>
      <w:proofErr w:type="gramEnd"/>
    </w:p>
    <w:p w:rsidR="00CB4945" w:rsidRPr="00AE7075" w:rsidRDefault="00CB4945" w:rsidP="00CB49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E7075">
        <w:rPr>
          <w:color w:val="000000"/>
          <w:sz w:val="28"/>
          <w:szCs w:val="28"/>
        </w:rPr>
        <w:t xml:space="preserve">Критериями оценки качества образовательной деятельности в соответствии с ФГОС </w:t>
      </w:r>
      <w:proofErr w:type="gramStart"/>
      <w:r w:rsidRPr="00AE7075">
        <w:rPr>
          <w:color w:val="000000"/>
          <w:sz w:val="28"/>
          <w:szCs w:val="28"/>
        </w:rPr>
        <w:t>ДО</w:t>
      </w:r>
      <w:proofErr w:type="gramEnd"/>
      <w:r w:rsidRPr="00AE7075">
        <w:rPr>
          <w:color w:val="000000"/>
          <w:sz w:val="28"/>
          <w:szCs w:val="28"/>
        </w:rPr>
        <w:t xml:space="preserve"> </w:t>
      </w:r>
      <w:proofErr w:type="gramStart"/>
      <w:r w:rsidRPr="00AE7075">
        <w:rPr>
          <w:color w:val="000000"/>
          <w:sz w:val="28"/>
          <w:szCs w:val="28"/>
        </w:rPr>
        <w:t>являются</w:t>
      </w:r>
      <w:proofErr w:type="gramEnd"/>
      <w:r w:rsidRPr="00AE7075">
        <w:rPr>
          <w:color w:val="000000"/>
          <w:sz w:val="28"/>
          <w:szCs w:val="28"/>
        </w:rPr>
        <w:t>: создание условий для сохранения и укрепления здоровья детей; соответствие целей и задач образовательной деятельности Федеральной программе и основной общеобразовательной программе ДОУ; реализация комплекса задач: обучающих, развивающих, воспитательных; интеграция всех образовательных областей.</w:t>
      </w:r>
    </w:p>
    <w:p w:rsidR="00CB4945" w:rsidRPr="00AE7075" w:rsidRDefault="00CB4945" w:rsidP="00CB49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E7075">
        <w:rPr>
          <w:color w:val="000000"/>
          <w:sz w:val="28"/>
          <w:szCs w:val="28"/>
        </w:rPr>
        <w:t>Важнейшим условием развития дошкольника является умелое включение в непосредственную образовательную деятельность (НОД), которая строится на адекватных формах работы с детьми и индивидуальном подходе.</w:t>
      </w:r>
    </w:p>
    <w:p w:rsidR="00CB4945" w:rsidRPr="00AE7075" w:rsidRDefault="00CB4945" w:rsidP="00CB49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E7075">
        <w:rPr>
          <w:color w:val="000000"/>
          <w:sz w:val="28"/>
          <w:szCs w:val="28"/>
        </w:rPr>
        <w:t>НО</w:t>
      </w:r>
      <w:proofErr w:type="gramStart"/>
      <w:r w:rsidRPr="00AE7075">
        <w:rPr>
          <w:color w:val="000000"/>
          <w:sz w:val="28"/>
          <w:szCs w:val="28"/>
        </w:rPr>
        <w:t>Д-</w:t>
      </w:r>
      <w:proofErr w:type="gramEnd"/>
      <w:r w:rsidRPr="00AE7075">
        <w:rPr>
          <w:color w:val="000000"/>
          <w:sz w:val="28"/>
          <w:szCs w:val="28"/>
        </w:rPr>
        <w:t xml:space="preserve"> это ведущая форма организации совместной деятельности взрослого и детей, которая определяется уровнем освоения общеобразовательной программы дошкольного образования и решения конкретных образовательных задач возрастом детей, непосредственным окружением ОУ, текущей темой и др., которая соединяет обучающую функцию и совместную деятельность, но процесс обучения остается. Педагоги продолжают «заниматься» с детьми, но между тем им необходимо учитывать разницу между «старым» обучением и «новым».</w:t>
      </w:r>
      <w:r w:rsidRPr="00AE7075">
        <w:rPr>
          <w:i/>
          <w:iCs/>
          <w:color w:val="90C226"/>
          <w:sz w:val="28"/>
          <w:szCs w:val="28"/>
        </w:rPr>
        <w:t> </w:t>
      </w:r>
      <w:r w:rsidRPr="00AE7075">
        <w:rPr>
          <w:color w:val="000000"/>
          <w:sz w:val="28"/>
          <w:szCs w:val="28"/>
        </w:rPr>
        <w:t>НОД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 осуществляется педагогами самостоятельно в зависимости от контингента детей, уровня освоения общеобразовательной программы дошкольного образования и решения конкретных образовательных задач.</w:t>
      </w:r>
    </w:p>
    <w:p w:rsidR="00CB4945" w:rsidRPr="00AE7075" w:rsidRDefault="00CB4945" w:rsidP="00CB49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E7075">
        <w:rPr>
          <w:color w:val="000000"/>
          <w:sz w:val="28"/>
          <w:szCs w:val="28"/>
        </w:rPr>
        <w:t xml:space="preserve">Классификация НОД включает в себя: комбинированную НОД, комплексную НОД интегрированную НОД. </w:t>
      </w:r>
      <w:proofErr w:type="gramStart"/>
      <w:r w:rsidRPr="00AE7075">
        <w:rPr>
          <w:color w:val="000000"/>
          <w:sz w:val="28"/>
          <w:szCs w:val="28"/>
        </w:rPr>
        <w:t xml:space="preserve">Основанием классификации служат: </w:t>
      </w:r>
      <w:r w:rsidRPr="00AE7075">
        <w:rPr>
          <w:color w:val="000000"/>
          <w:sz w:val="28"/>
          <w:szCs w:val="28"/>
        </w:rPr>
        <w:lastRenderedPageBreak/>
        <w:t>дидактическая задача и содержание ОД (раздел обучения - классическая ОД по разделам обучения; интегрированная ОД (включающие содержание из нескольких разделов обучения).</w:t>
      </w:r>
      <w:proofErr w:type="gramEnd"/>
    </w:p>
    <w:p w:rsidR="00CB4945" w:rsidRPr="00AE7075" w:rsidRDefault="00CB4945" w:rsidP="00CB49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AE7075">
        <w:rPr>
          <w:color w:val="000000"/>
          <w:sz w:val="28"/>
          <w:szCs w:val="28"/>
        </w:rPr>
        <w:t>Подготовка к НОД включает следующие компоненты: интеграция пяти образовательных областей; соответствие и продуманность структуры НОД задачам и сюжетная линия НОД; целесообразность распределения времени; чередование интеллектуальной и физической деятельности, дифференцированный подход и вариативность задания; подготовка материала и оборудование; ПРС к НОД; целевая составляющая (триединство - четкое определение обучающих, воспитательных и развивающих задач) с учетом интеграции ОО</w:t>
      </w:r>
      <w:proofErr w:type="gramEnd"/>
    </w:p>
    <w:p w:rsidR="00CB4945" w:rsidRPr="00AE7075" w:rsidRDefault="00CB4945" w:rsidP="00CB49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E7075">
        <w:rPr>
          <w:color w:val="000000"/>
          <w:sz w:val="28"/>
          <w:szCs w:val="28"/>
        </w:rPr>
        <w:t>Сегодня, формулируя задачи образовательной деятельности, следует убирать глаголы - учить, научить, заменяя их альтернативными. Например, обогащать, формировать и т. д.</w:t>
      </w:r>
    </w:p>
    <w:p w:rsidR="00CB4945" w:rsidRPr="00AE7075" w:rsidRDefault="00CB4945" w:rsidP="00CB49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E7075">
        <w:rPr>
          <w:color w:val="000000"/>
          <w:sz w:val="28"/>
          <w:szCs w:val="28"/>
        </w:rPr>
        <w:t>Организуя НОД с дошкольниками, необходимо, прежде всего, определить её главную цель. А заключается она в том, будет ли эта НОД носить развивающий характер или преследовать сугубо обучающую цель. Во время</w:t>
      </w:r>
      <w:r w:rsidRPr="00AE7075">
        <w:rPr>
          <w:i/>
          <w:iCs/>
          <w:color w:val="000000"/>
          <w:sz w:val="28"/>
          <w:szCs w:val="28"/>
          <w:u w:val="single"/>
        </w:rPr>
        <w:t> обучающей </w:t>
      </w:r>
      <w:r w:rsidRPr="00AE7075">
        <w:rPr>
          <w:color w:val="000000"/>
          <w:sz w:val="28"/>
          <w:szCs w:val="28"/>
        </w:rPr>
        <w:t>НОД</w:t>
      </w:r>
      <w:r w:rsidRPr="00AE7075">
        <w:rPr>
          <w:b/>
          <w:bCs/>
          <w:color w:val="000000"/>
          <w:sz w:val="28"/>
          <w:szCs w:val="28"/>
        </w:rPr>
        <w:t> </w:t>
      </w:r>
      <w:r w:rsidRPr="00AE7075">
        <w:rPr>
          <w:i/>
          <w:iCs/>
          <w:color w:val="000000"/>
          <w:sz w:val="28"/>
          <w:szCs w:val="28"/>
        </w:rPr>
        <w:t>(часто её</w:t>
      </w:r>
      <w:r w:rsidRPr="00AE7075">
        <w:rPr>
          <w:color w:val="000000"/>
          <w:sz w:val="28"/>
          <w:szCs w:val="28"/>
        </w:rPr>
        <w:t> </w:t>
      </w:r>
      <w:r w:rsidRPr="00AE7075">
        <w:rPr>
          <w:i/>
          <w:iCs/>
          <w:color w:val="000000"/>
          <w:sz w:val="28"/>
          <w:szCs w:val="28"/>
        </w:rPr>
        <w:t>называют традиционной)</w:t>
      </w:r>
      <w:r w:rsidRPr="00AE7075">
        <w:rPr>
          <w:color w:val="000000"/>
          <w:sz w:val="28"/>
          <w:szCs w:val="28"/>
        </w:rPr>
        <w:t> дети накапливают необходимый личностный опыт: знания, умения, навыки и привычки познавательной деятельности, а </w:t>
      </w:r>
      <w:r w:rsidRPr="00AE7075">
        <w:rPr>
          <w:b/>
          <w:bCs/>
          <w:i/>
          <w:iCs/>
          <w:color w:val="000000"/>
          <w:sz w:val="28"/>
          <w:szCs w:val="28"/>
        </w:rPr>
        <w:t>во время </w:t>
      </w:r>
      <w:r w:rsidRPr="00AE7075">
        <w:rPr>
          <w:i/>
          <w:iCs/>
          <w:color w:val="000000"/>
          <w:sz w:val="28"/>
          <w:szCs w:val="28"/>
          <w:u w:val="single"/>
        </w:rPr>
        <w:t>развивающей </w:t>
      </w:r>
      <w:r w:rsidRPr="00AE7075">
        <w:rPr>
          <w:color w:val="000000"/>
          <w:sz w:val="28"/>
          <w:szCs w:val="28"/>
        </w:rPr>
        <w:t>НОД они, используя приобретённый опыт, самостоятельно добывают знания.</w:t>
      </w:r>
    </w:p>
    <w:p w:rsidR="00CB4945" w:rsidRPr="00AE7075" w:rsidRDefault="00CB4945" w:rsidP="00CB49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E7075">
        <w:rPr>
          <w:color w:val="000000"/>
          <w:sz w:val="28"/>
          <w:szCs w:val="28"/>
        </w:rPr>
        <w:t xml:space="preserve">Цель НОД – это образ желаемого результата, который ориентирует деятельность педагога на выбор средств и создание условий необходимых и достаточных для их достижения. Цель НОД, будучи достигнутой, должна приближать к конечной цели программы. Главным основанием постановки целей НОД должны служить анализ имеющихся потребностей и проблем на данном этапе реализации программы, с одной стороны и анализ возможностей, средств, ресурсов (в т.ч. временных) с другой. Цели должны быть актуальными, отвечающими наиболее значимым проблемам; напряжёнными, но реальными (в зоне ближайшего развития ребёнка); сформулированы настолько конкретно, чтобы можно было чётко определить, достигнуты ли они и известны всем участникам деятельности, понятны и осознанно приняты ими. Цели должны иметь мотивирующий, стимулирующий характер и соответствовать основным ценностям ДОУ. </w:t>
      </w:r>
      <w:proofErr w:type="gramStart"/>
      <w:r w:rsidRPr="00AE7075">
        <w:rPr>
          <w:color w:val="000000"/>
          <w:sz w:val="28"/>
          <w:szCs w:val="28"/>
        </w:rPr>
        <w:t>Алгоритм постановки цели: оценка имеющейся проблемы и определение главной, чётко ее формулировка; определение шагов (действий) по её решению, их последовательность; точное определение промежуточного результата (эффекта) исполнения каждого шага (действия); оценка каких (и сколько) их этих шагов (действий) можно осуществить в рамках одной НОД;</w:t>
      </w:r>
      <w:proofErr w:type="gramEnd"/>
      <w:r w:rsidRPr="00AE7075">
        <w:rPr>
          <w:color w:val="000000"/>
          <w:sz w:val="28"/>
          <w:szCs w:val="28"/>
        </w:rPr>
        <w:t xml:space="preserve"> определение и формулировка цели НОД, содержащей описание эффекта от действий, которые вы планируете осуществить в рамках одной ОД.</w:t>
      </w:r>
    </w:p>
    <w:p w:rsidR="00CB4945" w:rsidRPr="00AE7075" w:rsidRDefault="00CB4945" w:rsidP="00CB49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E7075">
        <w:rPr>
          <w:color w:val="000000"/>
          <w:sz w:val="28"/>
          <w:szCs w:val="28"/>
        </w:rPr>
        <w:lastRenderedPageBreak/>
        <w:t xml:space="preserve">Способ достижения цели в НОД - это совокупность приемов и операций, используемых для достижения цели, которая называется методом. Выбор метода обучения зависит от цели и содержания НОД. При организации НОД используют традиционные и современные методы и приемы: методы формирования интереса к учению, долга и ответственности (авт. </w:t>
      </w:r>
      <w:proofErr w:type="spellStart"/>
      <w:r w:rsidRPr="00AE7075">
        <w:rPr>
          <w:color w:val="000000"/>
          <w:sz w:val="28"/>
          <w:szCs w:val="28"/>
        </w:rPr>
        <w:t>Бабанский</w:t>
      </w:r>
      <w:proofErr w:type="spellEnd"/>
      <w:r w:rsidRPr="00AE7075">
        <w:rPr>
          <w:color w:val="000000"/>
          <w:sz w:val="28"/>
          <w:szCs w:val="28"/>
        </w:rPr>
        <w:t xml:space="preserve">), методы повышения познавательной активности (проф. Н.Н. </w:t>
      </w:r>
      <w:proofErr w:type="spellStart"/>
      <w:r w:rsidRPr="00AE7075">
        <w:rPr>
          <w:color w:val="000000"/>
          <w:sz w:val="28"/>
          <w:szCs w:val="28"/>
        </w:rPr>
        <w:t>Поддьяков</w:t>
      </w:r>
      <w:proofErr w:type="spellEnd"/>
      <w:r w:rsidRPr="00AE7075">
        <w:rPr>
          <w:color w:val="000000"/>
          <w:sz w:val="28"/>
          <w:szCs w:val="28"/>
        </w:rPr>
        <w:t xml:space="preserve">, А.Н. Клюева), методы повышения эмоциональной активности (проф. С.А. Смирнов), методы обучения и развития творчества (проф. Н.Н. </w:t>
      </w:r>
      <w:proofErr w:type="spellStart"/>
      <w:r w:rsidRPr="00AE7075">
        <w:rPr>
          <w:color w:val="000000"/>
          <w:sz w:val="28"/>
          <w:szCs w:val="28"/>
        </w:rPr>
        <w:t>Поддьяков</w:t>
      </w:r>
      <w:proofErr w:type="spellEnd"/>
      <w:r w:rsidRPr="00AE7075">
        <w:rPr>
          <w:color w:val="000000"/>
          <w:sz w:val="28"/>
          <w:szCs w:val="28"/>
        </w:rPr>
        <w:t>)</w:t>
      </w:r>
    </w:p>
    <w:p w:rsidR="00CB4945" w:rsidRPr="00AE7075" w:rsidRDefault="00CB4945" w:rsidP="00CB49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E7075">
        <w:rPr>
          <w:color w:val="000000"/>
          <w:sz w:val="28"/>
          <w:szCs w:val="28"/>
        </w:rPr>
        <w:t xml:space="preserve">Методика проведения НОД включает следующие компоненты: реализация всех детских видов детской деятельности и использование разнообразных форм организации детей, которые зависят от степени активности детей, наличия интереса, навыка самостоятельности, уровня </w:t>
      </w:r>
      <w:proofErr w:type="spellStart"/>
      <w:r w:rsidRPr="00AE7075">
        <w:rPr>
          <w:color w:val="000000"/>
          <w:sz w:val="28"/>
          <w:szCs w:val="28"/>
        </w:rPr>
        <w:t>коммуникативности</w:t>
      </w:r>
      <w:proofErr w:type="spellEnd"/>
      <w:r w:rsidRPr="00AE7075">
        <w:rPr>
          <w:color w:val="000000"/>
          <w:sz w:val="28"/>
          <w:szCs w:val="28"/>
        </w:rPr>
        <w:t xml:space="preserve">, возрастных и индивидуальных особенностей детей, вида деятельности, сложности материала. Форма организации обучения осуществляется в определенном порядке и </w:t>
      </w:r>
      <w:proofErr w:type="gramStart"/>
      <w:r w:rsidRPr="00AE7075">
        <w:rPr>
          <w:color w:val="000000"/>
          <w:sz w:val="28"/>
          <w:szCs w:val="28"/>
        </w:rPr>
        <w:t>режиме</w:t>
      </w:r>
      <w:proofErr w:type="gramEnd"/>
      <w:r w:rsidRPr="00AE7075">
        <w:rPr>
          <w:color w:val="000000"/>
          <w:sz w:val="28"/>
          <w:szCs w:val="28"/>
        </w:rPr>
        <w:t xml:space="preserve"> и отличаются по количественному составу участников, способам деятельности, характеру взаимодействия между ними, месту проведения</w:t>
      </w:r>
    </w:p>
    <w:p w:rsidR="00CB4945" w:rsidRPr="00AE7075" w:rsidRDefault="00CB4945" w:rsidP="00CB49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E7075">
        <w:rPr>
          <w:color w:val="000000"/>
          <w:sz w:val="28"/>
          <w:szCs w:val="28"/>
        </w:rPr>
        <w:t xml:space="preserve">Структура НОД в соответствии с ФГОС ДО направлена на решение определенных педагогических задач и предлагает выбор адекватных методов и приемов, основана на совместной деятельности и </w:t>
      </w:r>
      <w:proofErr w:type="spellStart"/>
      <w:r w:rsidRPr="00AE7075">
        <w:rPr>
          <w:color w:val="000000"/>
          <w:sz w:val="28"/>
          <w:szCs w:val="28"/>
        </w:rPr>
        <w:t>строится</w:t>
      </w:r>
      <w:proofErr w:type="gramStart"/>
      <w:r w:rsidRPr="00AE7075">
        <w:rPr>
          <w:color w:val="000000"/>
          <w:sz w:val="28"/>
          <w:szCs w:val="28"/>
        </w:rPr>
        <w:t>:н</w:t>
      </w:r>
      <w:proofErr w:type="gramEnd"/>
      <w:r w:rsidRPr="00AE7075">
        <w:rPr>
          <w:color w:val="000000"/>
          <w:sz w:val="28"/>
          <w:szCs w:val="28"/>
        </w:rPr>
        <w:t>а</w:t>
      </w:r>
      <w:proofErr w:type="spellEnd"/>
      <w:r w:rsidRPr="00AE7075">
        <w:rPr>
          <w:color w:val="000000"/>
          <w:sz w:val="28"/>
          <w:szCs w:val="28"/>
        </w:rPr>
        <w:t xml:space="preserve"> субъектной позиции взрослого и ребёнка; на диалогическом общении взрослого с детьми; на продуктивном взаимодействии ребёнка со взрослыми и сверстниками; на партнёрской форме организации НОД</w:t>
      </w:r>
    </w:p>
    <w:p w:rsidR="00CB4945" w:rsidRPr="00AE7075" w:rsidRDefault="00CB4945" w:rsidP="00CB49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AE7075">
        <w:rPr>
          <w:color w:val="000000"/>
          <w:sz w:val="28"/>
          <w:szCs w:val="28"/>
        </w:rPr>
        <w:t>Этапы реализации НОД: мотивационный этап</w:t>
      </w:r>
      <w:r w:rsidRPr="00AE7075">
        <w:rPr>
          <w:i/>
          <w:iCs/>
          <w:color w:val="000000"/>
          <w:sz w:val="28"/>
          <w:szCs w:val="28"/>
        </w:rPr>
        <w:t> </w:t>
      </w:r>
      <w:r w:rsidRPr="00AE7075">
        <w:rPr>
          <w:color w:val="000000"/>
          <w:sz w:val="28"/>
          <w:szCs w:val="28"/>
        </w:rPr>
        <w:t>- водная часть: (организация детей); содержательный этап - основная часть (практическая деятельность); рефлексивный этап - заключительная часть (рефлексия.</w:t>
      </w:r>
      <w:proofErr w:type="gramEnd"/>
      <w:r w:rsidRPr="00AE7075">
        <w:rPr>
          <w:color w:val="000000"/>
          <w:sz w:val="28"/>
          <w:szCs w:val="28"/>
        </w:rPr>
        <w:t xml:space="preserve"> В младшей группе педагог хвалит за усердие, желание выполнить работу, активизирует положительные эмоции, а в средней группе он дифференцированно подходит к оценке результатов деятельности детей, в старшей и подготовительной к школе группах к оценке и самооценке результатов привлекаются дети. Эффективность рефлексивной части - это отношение детей к НОД и мотивация их на перспективу НОД.</w:t>
      </w:r>
    </w:p>
    <w:p w:rsidR="00CB4945" w:rsidRPr="00AE7075" w:rsidRDefault="00CB4945" w:rsidP="00CB49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E7075">
        <w:rPr>
          <w:color w:val="000000"/>
          <w:sz w:val="28"/>
          <w:szCs w:val="28"/>
        </w:rPr>
        <w:t xml:space="preserve">Принципы которые используют при организации НОД: амплификации развития ребенка; культурно-исторический и личностно-ориентированный принципы; принципы развивающего образования и </w:t>
      </w:r>
      <w:proofErr w:type="spellStart"/>
      <w:r w:rsidRPr="00AE7075">
        <w:rPr>
          <w:color w:val="000000"/>
          <w:sz w:val="28"/>
          <w:szCs w:val="28"/>
        </w:rPr>
        <w:t>деятельностного</w:t>
      </w:r>
      <w:proofErr w:type="spellEnd"/>
      <w:r w:rsidRPr="00AE7075">
        <w:rPr>
          <w:color w:val="000000"/>
          <w:sz w:val="28"/>
          <w:szCs w:val="28"/>
        </w:rPr>
        <w:t xml:space="preserve"> обучения, принципы заинтересованности и </w:t>
      </w:r>
      <w:proofErr w:type="spellStart"/>
      <w:r w:rsidRPr="00AE7075">
        <w:rPr>
          <w:color w:val="000000"/>
          <w:sz w:val="28"/>
          <w:szCs w:val="28"/>
        </w:rPr>
        <w:t>природосообразности</w:t>
      </w:r>
      <w:proofErr w:type="spellEnd"/>
      <w:proofErr w:type="gramStart"/>
      <w:r w:rsidRPr="00AE7075">
        <w:rPr>
          <w:color w:val="000000"/>
          <w:sz w:val="28"/>
          <w:szCs w:val="28"/>
        </w:rPr>
        <w:t xml:space="preserve"> ,</w:t>
      </w:r>
      <w:proofErr w:type="gramEnd"/>
      <w:r w:rsidRPr="00AE7075">
        <w:rPr>
          <w:color w:val="000000"/>
          <w:sz w:val="28"/>
          <w:szCs w:val="28"/>
        </w:rPr>
        <w:t xml:space="preserve">принцип </w:t>
      </w:r>
      <w:proofErr w:type="spellStart"/>
      <w:r w:rsidRPr="00AE7075">
        <w:rPr>
          <w:color w:val="000000"/>
          <w:sz w:val="28"/>
          <w:szCs w:val="28"/>
        </w:rPr>
        <w:t>здоровьесбережения</w:t>
      </w:r>
      <w:proofErr w:type="spellEnd"/>
      <w:r w:rsidRPr="00AE7075">
        <w:rPr>
          <w:color w:val="000000"/>
          <w:sz w:val="28"/>
          <w:szCs w:val="28"/>
        </w:rPr>
        <w:t xml:space="preserve">; принцип </w:t>
      </w:r>
      <w:proofErr w:type="spellStart"/>
      <w:r w:rsidRPr="00AE7075">
        <w:rPr>
          <w:color w:val="000000"/>
          <w:sz w:val="28"/>
          <w:szCs w:val="28"/>
        </w:rPr>
        <w:t>тематичности</w:t>
      </w:r>
      <w:proofErr w:type="spellEnd"/>
      <w:r w:rsidRPr="00AE7075">
        <w:rPr>
          <w:color w:val="000000"/>
          <w:sz w:val="28"/>
          <w:szCs w:val="28"/>
        </w:rPr>
        <w:t>.</w:t>
      </w:r>
    </w:p>
    <w:p w:rsidR="00CB4945" w:rsidRPr="00AE7075" w:rsidRDefault="00CB4945" w:rsidP="00CB49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E7075">
        <w:rPr>
          <w:color w:val="000000"/>
          <w:sz w:val="28"/>
          <w:szCs w:val="28"/>
        </w:rPr>
        <w:t xml:space="preserve">При организации и проведении НОД используются инновационные технологии: проектная деятельность, проблемно-поисковая (исследовательская деятельность), ТРИЗ, метод моделирования, дифференцированное обучение, </w:t>
      </w:r>
      <w:proofErr w:type="spellStart"/>
      <w:r w:rsidRPr="00AE7075">
        <w:rPr>
          <w:color w:val="000000"/>
          <w:sz w:val="28"/>
          <w:szCs w:val="28"/>
        </w:rPr>
        <w:t>деятельностный</w:t>
      </w:r>
      <w:proofErr w:type="spellEnd"/>
      <w:r w:rsidRPr="00AE7075">
        <w:rPr>
          <w:color w:val="000000"/>
          <w:sz w:val="28"/>
          <w:szCs w:val="28"/>
        </w:rPr>
        <w:t xml:space="preserve"> метод, интегрированное </w:t>
      </w:r>
      <w:r w:rsidRPr="00AE7075">
        <w:rPr>
          <w:color w:val="000000"/>
          <w:sz w:val="28"/>
          <w:szCs w:val="28"/>
        </w:rPr>
        <w:lastRenderedPageBreak/>
        <w:t xml:space="preserve">обучение, проблемно-игровое обучение, </w:t>
      </w:r>
      <w:proofErr w:type="spellStart"/>
      <w:r w:rsidRPr="00AE7075">
        <w:rPr>
          <w:color w:val="000000"/>
          <w:sz w:val="28"/>
          <w:szCs w:val="28"/>
        </w:rPr>
        <w:t>здоровьесберегающие</w:t>
      </w:r>
      <w:proofErr w:type="spellEnd"/>
      <w:r w:rsidRPr="00AE7075">
        <w:rPr>
          <w:color w:val="000000"/>
          <w:sz w:val="28"/>
          <w:szCs w:val="28"/>
        </w:rPr>
        <w:t xml:space="preserve"> и компьютерные технологии.</w:t>
      </w:r>
    </w:p>
    <w:p w:rsidR="00CB4945" w:rsidRPr="00AE7075" w:rsidRDefault="00CB4945" w:rsidP="00CB49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E7075">
        <w:rPr>
          <w:color w:val="000000"/>
          <w:sz w:val="28"/>
          <w:szCs w:val="28"/>
        </w:rPr>
        <w:t>Успешность формирования НОД зависит от того, какими мотивами она побуждается: от определения содержания, направленности и характера деятельности. Выбор мотивации зависит от задач и целей, учёт возрастных особенностей. Мотивация должна быть экономной. Основной мотив участия /неучастия ребёнка в образовательном процессе – наличие /отсутствие интереса. </w:t>
      </w:r>
      <w:proofErr w:type="gramStart"/>
      <w:r w:rsidRPr="00AE7075">
        <w:rPr>
          <w:color w:val="000000"/>
          <w:sz w:val="28"/>
          <w:szCs w:val="28"/>
        </w:rPr>
        <w:t>Виды мотивации: игровая мотивация; внешняя мотивация; внутренняя мотивация; мотивация общения, личной заинтересованности, проблемно-бытовая, сказочная; мотивация достижения успеха (5-7 лет), познавательная информационная (после 6 лет), семантическая (обозначающая) и соревновательная (6-7 лет).</w:t>
      </w:r>
      <w:proofErr w:type="gramEnd"/>
    </w:p>
    <w:p w:rsidR="00CB4945" w:rsidRPr="00AE7075" w:rsidRDefault="00CB4945" w:rsidP="00CB49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E7075">
        <w:rPr>
          <w:color w:val="000000"/>
          <w:sz w:val="28"/>
          <w:szCs w:val="28"/>
        </w:rPr>
        <w:t xml:space="preserve">При проведении НОД следует выполнять ряд санитарно-гигиенических требований, дидактических требований, организационные требования, а также следует создать обеспечение психолого-педагогических условий в НОД. Форма общения педагога с детьми при проведении </w:t>
      </w:r>
      <w:proofErr w:type="spellStart"/>
      <w:r w:rsidRPr="00AE7075">
        <w:rPr>
          <w:color w:val="000000"/>
          <w:sz w:val="28"/>
          <w:szCs w:val="28"/>
        </w:rPr>
        <w:t>НОД-партнерские</w:t>
      </w:r>
      <w:proofErr w:type="spellEnd"/>
      <w:r w:rsidRPr="00AE7075">
        <w:rPr>
          <w:color w:val="000000"/>
          <w:sz w:val="28"/>
          <w:szCs w:val="28"/>
        </w:rPr>
        <w:t xml:space="preserve"> отношения, детям разрешено свободное размещение детей, перемещение в процессе деятельности, а также свободное общение детей. В проявление личностных качеств педагога следует отметить речь педагога (темп, дикция, эмоциональность, образность, интонационная выразительность), его педагогическую культуру, такт, позицию по отношению к детям, стиль педагогического руководства, внешний вид. Организация НОД в партнерской форме требует от взрослого стиля поведения, который может быть выражен девизом: «Мы включены в деятельность, не связаны обязательными отношениями, а только желанием и обоюдным договором: мы все хотим делать это». На разных этапах </w:t>
      </w:r>
      <w:proofErr w:type="spellStart"/>
      <w:r w:rsidRPr="00AE7075">
        <w:rPr>
          <w:color w:val="000000"/>
          <w:sz w:val="28"/>
          <w:szCs w:val="28"/>
        </w:rPr>
        <w:t>НОДпартнерская</w:t>
      </w:r>
      <w:proofErr w:type="spellEnd"/>
      <w:r w:rsidRPr="00AE7075">
        <w:rPr>
          <w:color w:val="000000"/>
          <w:sz w:val="28"/>
          <w:szCs w:val="28"/>
        </w:rPr>
        <w:t xml:space="preserve"> позиция воспитателя</w:t>
      </w:r>
      <w:r w:rsidRPr="00AE7075">
        <w:rPr>
          <w:color w:val="00B0F0"/>
          <w:sz w:val="28"/>
          <w:szCs w:val="28"/>
        </w:rPr>
        <w:t> </w:t>
      </w:r>
      <w:r w:rsidRPr="00AE7075">
        <w:rPr>
          <w:color w:val="000000"/>
          <w:sz w:val="28"/>
          <w:szCs w:val="28"/>
        </w:rPr>
        <w:t>проявляется особым образом</w:t>
      </w:r>
    </w:p>
    <w:p w:rsidR="00CB4945" w:rsidRPr="00AE7075" w:rsidRDefault="00CB4945" w:rsidP="00CB49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E7075">
        <w:rPr>
          <w:color w:val="000000"/>
          <w:sz w:val="28"/>
          <w:szCs w:val="28"/>
        </w:rPr>
        <w:t xml:space="preserve">В заключение хочется сказать, что от педагога зависит успех и эффективность </w:t>
      </w:r>
      <w:proofErr w:type="spellStart"/>
      <w:r w:rsidRPr="00AE7075">
        <w:rPr>
          <w:color w:val="000000"/>
          <w:sz w:val="28"/>
          <w:szCs w:val="28"/>
        </w:rPr>
        <w:t>воспитательно</w:t>
      </w:r>
      <w:proofErr w:type="spellEnd"/>
      <w:r w:rsidRPr="00AE7075">
        <w:rPr>
          <w:color w:val="000000"/>
          <w:sz w:val="28"/>
          <w:szCs w:val="28"/>
        </w:rPr>
        <w:t xml:space="preserve">- образовательной работы, основной целью которой является реализация требования программы воспитания и обучения, а главной задачей – вооружение детей знаниями, умениями, </w:t>
      </w:r>
      <w:proofErr w:type="spellStart"/>
      <w:r w:rsidRPr="00AE7075">
        <w:rPr>
          <w:color w:val="000000"/>
          <w:sz w:val="28"/>
          <w:szCs w:val="28"/>
        </w:rPr>
        <w:t>навыками</w:t>
      </w:r>
      <w:proofErr w:type="gramStart"/>
      <w:r w:rsidRPr="00AE7075">
        <w:rPr>
          <w:color w:val="000000"/>
          <w:sz w:val="28"/>
          <w:szCs w:val="28"/>
        </w:rPr>
        <w:t>.С</w:t>
      </w:r>
      <w:proofErr w:type="gramEnd"/>
      <w:r w:rsidRPr="00AE7075">
        <w:rPr>
          <w:color w:val="000000"/>
          <w:sz w:val="28"/>
          <w:szCs w:val="28"/>
        </w:rPr>
        <w:t>овременные</w:t>
      </w:r>
      <w:proofErr w:type="spellEnd"/>
      <w:r w:rsidRPr="00AE7075">
        <w:rPr>
          <w:color w:val="000000"/>
          <w:sz w:val="28"/>
          <w:szCs w:val="28"/>
        </w:rPr>
        <w:t xml:space="preserve"> подходы к организации НОД требуют пересмотра традиционных технологий, которые не являются эффективными в достижении цели социальной успешности дошкольников на следующей ступени образования. А достичь этого можно в процессе правильной организации ОД, которая подразумевает активность детей, деловое взаимодействие и общение, накопление детьми определенной информации об окружающем мире, формирование определенных знаний, умений и навыков.</w:t>
      </w:r>
    </w:p>
    <w:p w:rsidR="00CB4945" w:rsidRPr="00AE7075" w:rsidRDefault="00CB4945" w:rsidP="00CB49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E7075">
        <w:rPr>
          <w:color w:val="000000"/>
          <w:sz w:val="28"/>
          <w:szCs w:val="28"/>
        </w:rPr>
        <w:t>Литература</w:t>
      </w:r>
    </w:p>
    <w:p w:rsidR="00CB4945" w:rsidRPr="00AE7075" w:rsidRDefault="00CB4945" w:rsidP="00CB49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E7075">
        <w:rPr>
          <w:color w:val="000000"/>
          <w:sz w:val="28"/>
          <w:szCs w:val="28"/>
        </w:rPr>
        <w:t xml:space="preserve">1. Васюкова Н Е Системный подход к планированию педагогической деятельности как условие интеграции содержания дошкольного образования </w:t>
      </w:r>
      <w:r w:rsidRPr="00AE7075">
        <w:rPr>
          <w:color w:val="000000"/>
          <w:sz w:val="28"/>
          <w:szCs w:val="28"/>
        </w:rPr>
        <w:lastRenderedPageBreak/>
        <w:t xml:space="preserve">// Теория и методика непрерывного профессионального образования. Сборник трудов Всероссийской научно-методической конференции </w:t>
      </w:r>
      <w:proofErr w:type="gramStart"/>
      <w:r w:rsidRPr="00AE7075">
        <w:rPr>
          <w:color w:val="000000"/>
          <w:sz w:val="28"/>
          <w:szCs w:val="28"/>
        </w:rPr>
        <w:t>-Т</w:t>
      </w:r>
      <w:proofErr w:type="gramEnd"/>
      <w:r w:rsidRPr="00AE7075">
        <w:rPr>
          <w:color w:val="000000"/>
          <w:sz w:val="28"/>
          <w:szCs w:val="28"/>
        </w:rPr>
        <w:t>ольятти ТГУ,2002 -Том1,</w:t>
      </w:r>
    </w:p>
    <w:p w:rsidR="00CB4945" w:rsidRPr="00AE7075" w:rsidRDefault="00CB4945" w:rsidP="00CB49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E7075">
        <w:rPr>
          <w:color w:val="000000"/>
          <w:sz w:val="28"/>
          <w:szCs w:val="28"/>
        </w:rPr>
        <w:t>2. Васюкова Н Е, Чехонина</w:t>
      </w:r>
      <w:proofErr w:type="gramStart"/>
      <w:r w:rsidRPr="00AE7075">
        <w:rPr>
          <w:color w:val="000000"/>
          <w:sz w:val="28"/>
          <w:szCs w:val="28"/>
        </w:rPr>
        <w:t xml:space="preserve"> О</w:t>
      </w:r>
      <w:proofErr w:type="gramEnd"/>
      <w:r w:rsidRPr="00AE7075">
        <w:rPr>
          <w:color w:val="000000"/>
          <w:sz w:val="28"/>
          <w:szCs w:val="28"/>
        </w:rPr>
        <w:t xml:space="preserve"> И Интеграция содержания образования через планирование педагогической деятельности // Детский сад от А до Я -2004 -№6(12)</w:t>
      </w:r>
    </w:p>
    <w:p w:rsidR="00CB4945" w:rsidRPr="00AE7075" w:rsidRDefault="00CB4945" w:rsidP="00CB49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E7075">
        <w:rPr>
          <w:color w:val="000000"/>
          <w:sz w:val="28"/>
          <w:szCs w:val="28"/>
        </w:rPr>
        <w:t xml:space="preserve">3.Вершинина Н.Б., Суханова Т.И. Современные подходы к планированию образовательной работы в детском саду. </w:t>
      </w:r>
      <w:proofErr w:type="spellStart"/>
      <w:r w:rsidRPr="00AE7075">
        <w:rPr>
          <w:color w:val="000000"/>
          <w:sz w:val="28"/>
          <w:szCs w:val="28"/>
        </w:rPr>
        <w:t>Справочно</w:t>
      </w:r>
      <w:proofErr w:type="spellEnd"/>
      <w:r w:rsidRPr="00AE7075">
        <w:rPr>
          <w:color w:val="000000"/>
          <w:sz w:val="28"/>
          <w:szCs w:val="28"/>
        </w:rPr>
        <w:t>–методические материалы. – Издательство «Учитель», 2010</w:t>
      </w:r>
    </w:p>
    <w:p w:rsidR="00CB4945" w:rsidRPr="00AE7075" w:rsidRDefault="00CB4945" w:rsidP="00CB49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E7075">
        <w:rPr>
          <w:color w:val="000000"/>
          <w:sz w:val="28"/>
          <w:szCs w:val="28"/>
        </w:rPr>
        <w:t xml:space="preserve">4. Васильева А.И., </w:t>
      </w:r>
      <w:proofErr w:type="spellStart"/>
      <w:r w:rsidRPr="00AE7075">
        <w:rPr>
          <w:color w:val="000000"/>
          <w:sz w:val="28"/>
          <w:szCs w:val="28"/>
        </w:rPr>
        <w:t>Бахтурина</w:t>
      </w:r>
      <w:proofErr w:type="spellEnd"/>
      <w:r w:rsidRPr="00AE7075">
        <w:rPr>
          <w:color w:val="000000"/>
          <w:sz w:val="28"/>
          <w:szCs w:val="28"/>
        </w:rPr>
        <w:t xml:space="preserve"> Л.А., </w:t>
      </w:r>
      <w:proofErr w:type="spellStart"/>
      <w:r w:rsidRPr="00AE7075">
        <w:rPr>
          <w:color w:val="000000"/>
          <w:sz w:val="28"/>
          <w:szCs w:val="28"/>
        </w:rPr>
        <w:t>Кибитина</w:t>
      </w:r>
      <w:proofErr w:type="spellEnd"/>
      <w:r w:rsidRPr="00AE7075">
        <w:rPr>
          <w:color w:val="000000"/>
          <w:sz w:val="28"/>
          <w:szCs w:val="28"/>
        </w:rPr>
        <w:t xml:space="preserve"> И.И. Старший воспитатель детского сада. – М.: Просвещение, 1990.</w:t>
      </w:r>
    </w:p>
    <w:p w:rsidR="00CB4945" w:rsidRPr="00AE7075" w:rsidRDefault="00CB4945" w:rsidP="00CB49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E7075">
        <w:rPr>
          <w:color w:val="000000"/>
          <w:sz w:val="28"/>
          <w:szCs w:val="28"/>
        </w:rPr>
        <w:t>5. Воробьева Т.К. Планирование работы дошкольного образовательного учреждения. – М.: «</w:t>
      </w:r>
      <w:proofErr w:type="spellStart"/>
      <w:r w:rsidRPr="00AE7075">
        <w:rPr>
          <w:color w:val="000000"/>
          <w:sz w:val="28"/>
          <w:szCs w:val="28"/>
        </w:rPr>
        <w:t>Ансел-М</w:t>
      </w:r>
      <w:proofErr w:type="spellEnd"/>
      <w:r w:rsidRPr="00AE7075">
        <w:rPr>
          <w:color w:val="000000"/>
          <w:sz w:val="28"/>
          <w:szCs w:val="28"/>
        </w:rPr>
        <w:t>», 1997. .</w:t>
      </w:r>
    </w:p>
    <w:p w:rsidR="00CB4945" w:rsidRPr="00AE7075" w:rsidRDefault="00CB4945" w:rsidP="00CB49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E7075">
        <w:rPr>
          <w:color w:val="000000"/>
          <w:sz w:val="28"/>
          <w:szCs w:val="28"/>
        </w:rPr>
        <w:t>6. Закон Российской Федерации от 29.12.2012 «Об образовании в РФ»</w:t>
      </w:r>
    </w:p>
    <w:p w:rsidR="00CB4945" w:rsidRPr="00AE7075" w:rsidRDefault="00CB4945" w:rsidP="00CB49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E7075">
        <w:rPr>
          <w:color w:val="000000"/>
          <w:sz w:val="28"/>
          <w:szCs w:val="28"/>
        </w:rPr>
        <w:t>7. Реализация комплексно-тематического принципа организации образовательного процесса в дошкольном образовательном учреждении (методические рекомендации). Екатеринбург, 2011.</w:t>
      </w:r>
    </w:p>
    <w:p w:rsidR="006E20F8" w:rsidRDefault="006E20F8"/>
    <w:p w:rsidR="00CB4945" w:rsidRPr="00CB4945" w:rsidRDefault="00CB4945">
      <w:pPr>
        <w:rPr>
          <w:sz w:val="28"/>
          <w:szCs w:val="28"/>
        </w:rPr>
      </w:pPr>
      <w:r>
        <w:t xml:space="preserve">                                                                                     </w:t>
      </w:r>
    </w:p>
    <w:p w:rsidR="00CB4945" w:rsidRPr="00CB4945" w:rsidRDefault="00CB4945">
      <w:pPr>
        <w:rPr>
          <w:sz w:val="28"/>
          <w:szCs w:val="28"/>
        </w:rPr>
      </w:pPr>
      <w:r>
        <w:t xml:space="preserve">                                                                                                  </w:t>
      </w:r>
    </w:p>
    <w:sectPr w:rsidR="00CB4945" w:rsidRPr="00CB4945" w:rsidSect="006E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945"/>
    <w:rsid w:val="00674257"/>
    <w:rsid w:val="0067503D"/>
    <w:rsid w:val="006E20F8"/>
    <w:rsid w:val="0079555A"/>
    <w:rsid w:val="00803ADA"/>
    <w:rsid w:val="008773C6"/>
    <w:rsid w:val="00AB609F"/>
    <w:rsid w:val="00AE7075"/>
    <w:rsid w:val="00B73655"/>
    <w:rsid w:val="00CB00A0"/>
    <w:rsid w:val="00CB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админ</cp:lastModifiedBy>
  <cp:revision>7</cp:revision>
  <cp:lastPrinted>2018-01-14T19:04:00Z</cp:lastPrinted>
  <dcterms:created xsi:type="dcterms:W3CDTF">2018-01-14T18:54:00Z</dcterms:created>
  <dcterms:modified xsi:type="dcterms:W3CDTF">2023-08-29T14:19:00Z</dcterms:modified>
</cp:coreProperties>
</file>