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0C" w:rsidRDefault="008A260C">
      <w:pPr>
        <w:pStyle w:val="BodyText"/>
        <w:spacing w:before="79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8A260C" w:rsidRDefault="008A260C">
      <w:pPr>
        <w:pStyle w:val="BodyText"/>
        <w:spacing w:before="46"/>
        <w:ind w:left="1043"/>
      </w:pPr>
      <w:r>
        <w:t>8.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«Здоровье,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повседневный</w:t>
      </w:r>
      <w:r>
        <w:rPr>
          <w:spacing w:val="-5"/>
        </w:rPr>
        <w:t xml:space="preserve"> </w:t>
      </w:r>
      <w:r>
        <w:t>уход».</w:t>
      </w:r>
    </w:p>
    <w:p w:rsidR="008A260C" w:rsidRDefault="008A260C">
      <w:pPr>
        <w:pStyle w:val="BodyText"/>
        <w:spacing w:after="1"/>
        <w:rPr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36"/>
        <w:gridCol w:w="1359"/>
        <w:gridCol w:w="994"/>
        <w:gridCol w:w="850"/>
        <w:gridCol w:w="851"/>
        <w:gridCol w:w="764"/>
      </w:tblGrid>
      <w:tr w:rsidR="008A260C">
        <w:trPr>
          <w:trHeight w:val="1363"/>
        </w:trPr>
        <w:tc>
          <w:tcPr>
            <w:tcW w:w="5636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extDirection w:val="btLr"/>
          </w:tcPr>
          <w:p w:rsidR="008A260C" w:rsidRDefault="008A260C">
            <w:pPr>
              <w:pStyle w:val="TableParagraph"/>
              <w:spacing w:before="115" w:line="290" w:lineRule="auto"/>
              <w:ind w:left="124" w:right="126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8A260C" w:rsidRDefault="008A260C">
            <w:pPr>
              <w:pStyle w:val="TableParagraph"/>
              <w:spacing w:before="2"/>
              <w:ind w:left="143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8A260C" w:rsidRDefault="008A260C">
            <w:pPr>
              <w:pStyle w:val="TableParagraph"/>
              <w:spacing w:before="115" w:line="290" w:lineRule="auto"/>
              <w:ind w:left="143" w:right="1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8A260C" w:rsidRDefault="008A260C">
            <w:pPr>
              <w:pStyle w:val="TableParagraph"/>
              <w:spacing w:before="115" w:line="295" w:lineRule="auto"/>
              <w:ind w:left="302" w:right="261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8A260C" w:rsidRDefault="008A260C">
            <w:pPr>
              <w:pStyle w:val="TableParagraph"/>
              <w:spacing w:before="120" w:line="283" w:lineRule="auto"/>
              <w:ind w:left="278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4" w:type="dxa"/>
            <w:textDirection w:val="btLr"/>
          </w:tcPr>
          <w:p w:rsidR="008A260C" w:rsidRDefault="008A260C">
            <w:pPr>
              <w:pStyle w:val="TableParagraph"/>
              <w:spacing w:before="119" w:line="283" w:lineRule="auto"/>
              <w:ind w:left="148" w:right="121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8A260C">
        <w:trPr>
          <w:trHeight w:val="287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3" w:lineRule="exact"/>
              <w:ind w:left="1897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Состояние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здоровья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воспитанников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before="3"/>
              <w:ind w:left="167"/>
            </w:pPr>
            <w:r>
              <w:rPr>
                <w:spacing w:val="-1"/>
              </w:rPr>
              <w:t>Журнал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заболеваемости</w:t>
            </w:r>
            <w:r>
              <w:rPr>
                <w:spacing w:val="-12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5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t>Положение</w:t>
            </w:r>
            <w:r>
              <w:rPr>
                <w:spacing w:val="82"/>
              </w:rPr>
              <w:t xml:space="preserve"> </w:t>
            </w:r>
            <w:r>
              <w:t xml:space="preserve">контроля  </w:t>
            </w:r>
            <w:r>
              <w:rPr>
                <w:spacing w:val="17"/>
              </w:rPr>
              <w:t xml:space="preserve"> </w:t>
            </w:r>
            <w:r>
              <w:t xml:space="preserve">за  </w:t>
            </w:r>
            <w:r>
              <w:rPr>
                <w:spacing w:val="22"/>
              </w:rPr>
              <w:t xml:space="preserve"> </w:t>
            </w:r>
            <w:r>
              <w:t xml:space="preserve">состоянием  </w:t>
            </w:r>
            <w:r>
              <w:rPr>
                <w:spacing w:val="22"/>
              </w:rPr>
              <w:t xml:space="preserve"> </w:t>
            </w:r>
            <w:r>
              <w:t xml:space="preserve">здоровья </w:t>
            </w:r>
          </w:p>
          <w:p w:rsidR="008A260C" w:rsidRDefault="008A260C">
            <w:pPr>
              <w:pStyle w:val="TableParagraph"/>
              <w:spacing w:before="43"/>
              <w:ind w:left="167"/>
            </w:pP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2"/>
              </w:rPr>
              <w:t>Диагностика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воспитанников</w:t>
            </w:r>
            <w:r>
              <w:t xml:space="preserve">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2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18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92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894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Санитарно-гигиенические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условия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контролю</w:t>
            </w:r>
            <w:r>
              <w:rPr>
                <w:spacing w:val="3"/>
              </w:rPr>
              <w:t xml:space="preserve"> </w:t>
            </w:r>
            <w:r>
              <w:t xml:space="preserve">санитрано- </w:t>
            </w:r>
          </w:p>
          <w:p w:rsidR="008A260C" w:rsidRDefault="008A260C">
            <w:pPr>
              <w:pStyle w:val="TableParagraph"/>
              <w:spacing w:before="39"/>
              <w:ind w:left="167"/>
            </w:pPr>
            <w:r>
              <w:rPr>
                <w:spacing w:val="-1"/>
              </w:rPr>
              <w:t>технических</w:t>
            </w:r>
            <w:r>
              <w:rPr>
                <w:spacing w:val="-15"/>
              </w:rPr>
              <w:t xml:space="preserve"> </w:t>
            </w:r>
            <w:r>
              <w:t xml:space="preserve">требований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7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Программа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производственного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контроля</w:t>
            </w:r>
            <w:r>
              <w:t xml:space="preserve">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67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Гигиеническая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аттестация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18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92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897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Гигиена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формирование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культурно-гигиенических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навыков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Календарно-тематическое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КГН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Тематические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оперативные</w:t>
            </w:r>
            <w:r>
              <w:rPr>
                <w:spacing w:val="-10"/>
              </w:rPr>
              <w:t xml:space="preserve"> </w:t>
            </w:r>
            <w:r>
              <w:t>контроли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КГН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67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  <w:shd w:val="clear" w:color="auto" w:fill="FBE9D9"/>
          </w:tcPr>
          <w:p w:rsidR="008A260C" w:rsidRDefault="008A260C">
            <w:pPr>
              <w:pStyle w:val="TableParagraph"/>
              <w:spacing w:line="272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18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2" w:lineRule="exact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92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895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сохранению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укреплению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здоровья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2"/>
              </w:rPr>
              <w:t>Договор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поликлиникой</w:t>
            </w:r>
            <w:r>
              <w:t xml:space="preserve">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t>Журнал</w:t>
            </w:r>
            <w:r>
              <w:rPr>
                <w:spacing w:val="39"/>
              </w:rPr>
              <w:t xml:space="preserve"> </w:t>
            </w:r>
            <w:r>
              <w:t>регистрации</w:t>
            </w:r>
            <w:r>
              <w:rPr>
                <w:spacing w:val="39"/>
              </w:rPr>
              <w:t xml:space="preserve"> </w:t>
            </w:r>
            <w:r>
              <w:t>температуры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влажности</w:t>
            </w:r>
            <w:r>
              <w:rPr>
                <w:spacing w:val="39"/>
              </w:rPr>
              <w:t xml:space="preserve"> </w:t>
            </w:r>
            <w:r>
              <w:t xml:space="preserve">в </w:t>
            </w:r>
          </w:p>
          <w:p w:rsidR="008A260C" w:rsidRDefault="008A260C">
            <w:pPr>
              <w:pStyle w:val="TableParagraph"/>
              <w:spacing w:before="39"/>
              <w:ind w:left="167"/>
            </w:pPr>
            <w:r>
              <w:t xml:space="preserve">группе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tabs>
                <w:tab w:val="left" w:pos="1536"/>
                <w:tab w:val="left" w:pos="3822"/>
              </w:tabs>
              <w:spacing w:line="248" w:lineRule="exact"/>
              <w:ind w:left="167"/>
            </w:pPr>
            <w:r>
              <w:t>Порядок</w:t>
            </w:r>
            <w:r>
              <w:tab/>
              <w:t>информирования</w:t>
            </w:r>
            <w:r>
              <w:tab/>
              <w:t xml:space="preserve">администрации, </w:t>
            </w:r>
          </w:p>
          <w:p w:rsidR="008A260C" w:rsidRDefault="008A260C">
            <w:pPr>
              <w:pStyle w:val="TableParagraph"/>
              <w:spacing w:before="39"/>
              <w:ind w:left="167"/>
            </w:pP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состоянии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2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 w:rsidTr="00C639CE">
        <w:trPr>
          <w:trHeight w:val="580"/>
        </w:trPr>
        <w:tc>
          <w:tcPr>
            <w:tcW w:w="5636" w:type="dxa"/>
          </w:tcPr>
          <w:p w:rsidR="008A260C" w:rsidRDefault="008A260C" w:rsidP="00777D5B">
            <w:pPr>
              <w:pStyle w:val="TableParagraph"/>
              <w:tabs>
                <w:tab w:val="left" w:pos="1651"/>
              </w:tabs>
              <w:spacing w:line="248" w:lineRule="exact"/>
              <w:ind w:left="167"/>
            </w:pPr>
            <w:r>
              <w:t>Инструкции</w:t>
            </w:r>
            <w:r>
              <w:tab/>
              <w:t xml:space="preserve">по воспитанников охране жизни </w:t>
            </w:r>
          </w:p>
          <w:p w:rsidR="008A260C" w:rsidRDefault="008A260C" w:rsidP="00777D5B">
            <w:pPr>
              <w:pStyle w:val="TableParagraph"/>
              <w:spacing w:line="248" w:lineRule="exact"/>
              <w:ind w:left="113"/>
            </w:pPr>
            <w:r>
              <w:t xml:space="preserve">и здоровья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tabs>
                <w:tab w:val="left" w:pos="1819"/>
                <w:tab w:val="left" w:pos="3903"/>
                <w:tab w:val="left" w:pos="5233"/>
              </w:tabs>
              <w:spacing w:line="248" w:lineRule="exact"/>
              <w:ind w:left="167"/>
            </w:pPr>
            <w:r>
              <w:t>Протоколы</w:t>
            </w:r>
            <w:r>
              <w:tab/>
              <w:t>педагогических</w:t>
            </w:r>
            <w:r>
              <w:tab/>
              <w:t>советов</w:t>
            </w:r>
            <w:r>
              <w:tab/>
              <w:t xml:space="preserve">по </w:t>
            </w:r>
          </w:p>
          <w:p w:rsidR="008A260C" w:rsidRDefault="008A260C">
            <w:pPr>
              <w:pStyle w:val="TableParagraph"/>
              <w:spacing w:before="39"/>
              <w:ind w:left="167"/>
            </w:pPr>
            <w:r>
              <w:rPr>
                <w:spacing w:val="-2"/>
              </w:rPr>
              <w:t>здоровьесбережению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воспитанников</w:t>
            </w:r>
            <w:r>
              <w:t xml:space="preserve">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tabs>
                <w:tab w:val="left" w:pos="2165"/>
                <w:tab w:val="left" w:pos="3246"/>
              </w:tabs>
              <w:spacing w:before="4"/>
              <w:ind w:left="167"/>
            </w:pPr>
            <w:r>
              <w:t>Программа</w:t>
            </w:r>
            <w:r>
              <w:tab/>
              <w:t>по</w:t>
            </w:r>
            <w:r>
              <w:tab/>
              <w:t xml:space="preserve">здоровьесбережению </w:t>
            </w:r>
          </w:p>
          <w:p w:rsidR="008A260C" w:rsidRDefault="008A260C">
            <w:pPr>
              <w:pStyle w:val="TableParagraph"/>
              <w:spacing w:before="39"/>
              <w:ind w:left="167"/>
            </w:pP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67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before="3"/>
              <w:ind w:left="167"/>
            </w:pPr>
            <w:r>
              <w:t>Приказ</w:t>
            </w:r>
            <w:r>
              <w:rPr>
                <w:spacing w:val="-21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мед.</w:t>
            </w:r>
            <w:r>
              <w:rPr>
                <w:spacing w:val="-16"/>
              </w:rPr>
              <w:t xml:space="preserve"> </w:t>
            </w:r>
            <w:r>
              <w:t>осмотрам</w:t>
            </w:r>
            <w:r>
              <w:rPr>
                <w:spacing w:val="-15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21"/>
        </w:trPr>
        <w:tc>
          <w:tcPr>
            <w:tcW w:w="5636" w:type="dxa"/>
          </w:tcPr>
          <w:p w:rsidR="008A260C" w:rsidRDefault="008A260C">
            <w:pPr>
              <w:pStyle w:val="TableParagraph"/>
              <w:spacing w:before="3"/>
              <w:ind w:left="167"/>
            </w:pPr>
            <w:r>
              <w:rPr>
                <w:spacing w:val="-1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здоровья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67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Приказы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кружковой</w:t>
            </w:r>
            <w:r>
              <w:rPr>
                <w:spacing w:val="-14"/>
              </w:rPr>
              <w:t xml:space="preserve"> </w:t>
            </w:r>
            <w:r>
              <w:t xml:space="preserve">работе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tabs>
                <w:tab w:val="left" w:pos="2050"/>
                <w:tab w:val="left" w:pos="3793"/>
                <w:tab w:val="left" w:pos="5238"/>
              </w:tabs>
              <w:spacing w:line="248" w:lineRule="exact"/>
              <w:ind w:left="167"/>
            </w:pPr>
            <w:r>
              <w:t>Программы</w:t>
            </w:r>
            <w:r>
              <w:tab/>
              <w:t>кружковой</w:t>
            </w:r>
            <w:r>
              <w:tab/>
              <w:t>работы</w:t>
            </w:r>
            <w:r>
              <w:tab/>
              <w:t xml:space="preserve">по </w:t>
            </w:r>
          </w:p>
          <w:p w:rsidR="008A260C" w:rsidRDefault="008A260C">
            <w:pPr>
              <w:pStyle w:val="TableParagraph"/>
              <w:spacing w:before="43"/>
              <w:ind w:left="167"/>
            </w:pPr>
            <w:r>
              <w:t xml:space="preserve">здоровьесбережению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2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18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92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884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Качество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питания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20-ти</w:t>
            </w:r>
            <w:r>
              <w:rPr>
                <w:spacing w:val="-7"/>
              </w:rPr>
              <w:t xml:space="preserve"> </w:t>
            </w:r>
            <w:r>
              <w:t>дневное</w:t>
            </w:r>
            <w:r>
              <w:rPr>
                <w:spacing w:val="-6"/>
              </w:rPr>
              <w:t xml:space="preserve"> </w:t>
            </w:r>
            <w:r>
              <w:t xml:space="preserve">меню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80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Приказы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организации</w:t>
            </w:r>
            <w:r>
              <w:rPr>
                <w:spacing w:val="21"/>
              </w:rPr>
              <w:t xml:space="preserve"> </w:t>
            </w:r>
            <w:r>
              <w:t>питания</w:t>
            </w:r>
            <w:r>
              <w:rPr>
                <w:spacing w:val="21"/>
              </w:rPr>
              <w:t xml:space="preserve"> </w:t>
            </w:r>
            <w:r>
              <w:t>воспитанников</w:t>
            </w:r>
            <w:r>
              <w:rPr>
                <w:spacing w:val="26"/>
              </w:rPr>
              <w:t xml:space="preserve"> </w:t>
            </w:r>
            <w:r>
              <w:t xml:space="preserve">с </w:t>
            </w:r>
          </w:p>
          <w:p w:rsidR="008A260C" w:rsidRDefault="008A260C">
            <w:pPr>
              <w:pStyle w:val="TableParagraph"/>
              <w:spacing w:before="39"/>
              <w:ind w:left="110"/>
            </w:pPr>
            <w:r>
              <w:t>пищевой</w:t>
            </w:r>
            <w:r>
              <w:rPr>
                <w:spacing w:val="-7"/>
              </w:rPr>
              <w:t xml:space="preserve"> </w:t>
            </w:r>
            <w:r>
              <w:t>аллергией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т.д.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before="33"/>
              <w:ind w:left="228" w:right="1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НП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Программа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производственного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контроля</w:t>
            </w:r>
            <w:r>
              <w:t xml:space="preserve">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21"/>
        </w:trPr>
        <w:tc>
          <w:tcPr>
            <w:tcW w:w="5636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18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87"/>
        </w:trPr>
        <w:tc>
          <w:tcPr>
            <w:tcW w:w="10454" w:type="dxa"/>
            <w:gridSpan w:val="6"/>
          </w:tcPr>
          <w:p w:rsidR="008A260C" w:rsidRDefault="008A260C">
            <w:pPr>
              <w:pStyle w:val="TableParagraph"/>
              <w:spacing w:line="243" w:lineRule="exact"/>
              <w:ind w:left="1885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Организация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процесса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питания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Журнал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бракеражной</w:t>
            </w:r>
            <w:r>
              <w:rPr>
                <w:spacing w:val="-15"/>
              </w:rPr>
              <w:t xml:space="preserve"> </w:t>
            </w:r>
            <w:r>
              <w:t xml:space="preserve">комиссии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1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36" w:type="dxa"/>
          </w:tcPr>
          <w:p w:rsidR="008A260C" w:rsidRDefault="008A260C">
            <w:pPr>
              <w:pStyle w:val="TableParagraph"/>
              <w:tabs>
                <w:tab w:val="left" w:pos="1675"/>
                <w:tab w:val="left" w:pos="2367"/>
                <w:tab w:val="left" w:pos="2991"/>
                <w:tab w:val="left" w:pos="4648"/>
              </w:tabs>
              <w:spacing w:line="248" w:lineRule="exact"/>
              <w:ind w:left="167"/>
            </w:pPr>
            <w:r>
              <w:t>Локальный</w:t>
            </w:r>
            <w:r>
              <w:tab/>
              <w:t>акт</w:t>
            </w:r>
            <w:r>
              <w:tab/>
              <w:t>об</w:t>
            </w:r>
            <w:r>
              <w:tab/>
              <w:t>организации</w:t>
            </w:r>
            <w:r>
              <w:tab/>
              <w:t xml:space="preserve">питания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8A260C" w:rsidRDefault="008A260C">
            <w:pPr>
              <w:pStyle w:val="TableParagraph"/>
              <w:spacing w:line="272" w:lineRule="exact"/>
              <w:ind w:left="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8A260C" w:rsidRDefault="008A260C">
      <w:pPr>
        <w:spacing w:line="272" w:lineRule="exact"/>
        <w:jc w:val="center"/>
        <w:rPr>
          <w:rFonts w:ascii="Arial"/>
          <w:sz w:val="24"/>
        </w:rPr>
        <w:sectPr w:rsidR="008A260C">
          <w:type w:val="continuous"/>
          <w:pgSz w:w="11910" w:h="16840"/>
          <w:pgMar w:top="58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8A260C">
        <w:trPr>
          <w:trHeight w:val="292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67"/>
            </w:pP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60C">
        <w:trPr>
          <w:trHeight w:val="316"/>
        </w:trPr>
        <w:tc>
          <w:tcPr>
            <w:tcW w:w="5642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87"/>
        </w:trPr>
        <w:tc>
          <w:tcPr>
            <w:tcW w:w="10465" w:type="dxa"/>
            <w:gridSpan w:val="6"/>
          </w:tcPr>
          <w:p w:rsidR="008A260C" w:rsidRDefault="008A260C">
            <w:pPr>
              <w:pStyle w:val="TableParagraph"/>
              <w:spacing w:line="243" w:lineRule="exact"/>
              <w:ind w:left="1743" w:right="17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Отдых, релаксация,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сон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before="3"/>
              <w:ind w:left="110"/>
            </w:pPr>
            <w:r>
              <w:rPr>
                <w:spacing w:val="-1"/>
              </w:rPr>
              <w:t>Режим</w:t>
            </w:r>
            <w:r>
              <w:rPr>
                <w:spacing w:val="-16"/>
              </w:rPr>
              <w:t xml:space="preserve"> </w:t>
            </w:r>
            <w:r>
              <w:t>дня</w:t>
            </w:r>
            <w:r>
              <w:rPr>
                <w:spacing w:val="-10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Сертификаты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накладные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мягкого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инвентаря</w:t>
            </w:r>
            <w:r>
              <w:rPr>
                <w:spacing w:val="-15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21"/>
        </w:trPr>
        <w:tc>
          <w:tcPr>
            <w:tcW w:w="5642" w:type="dxa"/>
          </w:tcPr>
          <w:p w:rsidR="008A260C" w:rsidRDefault="008A260C">
            <w:pPr>
              <w:pStyle w:val="TableParagraph"/>
              <w:spacing w:before="4"/>
              <w:ind w:left="110"/>
            </w:pPr>
            <w:r>
              <w:t>Паспорт</w:t>
            </w:r>
            <w:r>
              <w:rPr>
                <w:spacing w:val="-11"/>
              </w:rPr>
              <w:t xml:space="preserve"> </w:t>
            </w:r>
            <w:r>
              <w:t xml:space="preserve">группы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Фото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  <w:r>
              <w:rPr>
                <w:spacing w:val="-12"/>
              </w:rPr>
              <w:t xml:space="preserve"> </w:t>
            </w:r>
            <w:r>
              <w:t xml:space="preserve">уединения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87"/>
        </w:trPr>
        <w:tc>
          <w:tcPr>
            <w:tcW w:w="10465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743" w:right="17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Безопасность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группового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помещения</w:t>
            </w:r>
          </w:p>
        </w:tc>
      </w:tr>
      <w:tr w:rsidR="008A260C">
        <w:trPr>
          <w:trHeight w:val="508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54" w:lineRule="exact"/>
              <w:ind w:left="110" w:right="576"/>
            </w:pPr>
            <w:r>
              <w:t>Акт готовности группового помещения к началу</w:t>
            </w:r>
            <w:r>
              <w:rPr>
                <w:spacing w:val="-56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 xml:space="preserve">года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Инструкции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группе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группе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08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50" w:lineRule="atLeast"/>
              <w:ind w:left="110"/>
            </w:pPr>
            <w:r>
              <w:rPr>
                <w:spacing w:val="-1"/>
              </w:rPr>
              <w:t xml:space="preserve">Сертификаты </w:t>
            </w:r>
            <w:r>
              <w:t>качества мебели в групповом</w:t>
            </w:r>
            <w:r>
              <w:rPr>
                <w:spacing w:val="-56"/>
              </w:rPr>
              <w:t xml:space="preserve"> </w:t>
            </w:r>
            <w:r>
              <w:t xml:space="preserve">помещении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88"/>
        </w:trPr>
        <w:tc>
          <w:tcPr>
            <w:tcW w:w="10465" w:type="dxa"/>
            <w:gridSpan w:val="6"/>
          </w:tcPr>
          <w:p w:rsidR="008A260C" w:rsidRDefault="008A260C">
            <w:pPr>
              <w:pStyle w:val="TableParagraph"/>
              <w:spacing w:line="243" w:lineRule="exact"/>
              <w:ind w:left="1739" w:right="172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Безопасность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территории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для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прогулок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на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свежем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воздухе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before="3"/>
              <w:ind w:left="110"/>
            </w:pPr>
            <w:r>
              <w:rPr>
                <w:spacing w:val="-1"/>
              </w:rPr>
              <w:t>Акты</w:t>
            </w:r>
            <w:r>
              <w:rPr>
                <w:spacing w:val="-11"/>
              </w:rPr>
              <w:t xml:space="preserve"> </w:t>
            </w:r>
            <w:r>
              <w:t>готовности</w:t>
            </w:r>
            <w:r>
              <w:rPr>
                <w:spacing w:val="-10"/>
              </w:rPr>
              <w:t xml:space="preserve"> </w:t>
            </w:r>
            <w:r>
              <w:t>территории</w:t>
            </w:r>
            <w:r>
              <w:rPr>
                <w:spacing w:val="-15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08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54" w:lineRule="exact"/>
              <w:ind w:left="110"/>
            </w:pPr>
            <w:r>
              <w:t>Положение об охране жизни и здоровья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теплый/холодный</w:t>
            </w:r>
            <w:r>
              <w:rPr>
                <w:spacing w:val="-12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 xml:space="preserve">года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03"/>
        </w:trPr>
        <w:tc>
          <w:tcPr>
            <w:tcW w:w="5642" w:type="dxa"/>
          </w:tcPr>
          <w:p w:rsidR="008A260C" w:rsidRDefault="008A260C">
            <w:pPr>
              <w:pStyle w:val="TableParagraph"/>
              <w:spacing w:before="3" w:line="240" w:lineRule="exact"/>
              <w:ind w:left="110"/>
            </w:pPr>
            <w:r>
              <w:rPr>
                <w:spacing w:val="-1"/>
              </w:rPr>
              <w:t xml:space="preserve">Договор с </w:t>
            </w:r>
            <w:r>
              <w:t>охранным агентством, система</w:t>
            </w:r>
            <w:r>
              <w:rPr>
                <w:spacing w:val="-56"/>
              </w:rPr>
              <w:t xml:space="preserve"> </w:t>
            </w:r>
            <w:r>
              <w:t>видеонаблюдения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территорией</w:t>
            </w:r>
            <w:r>
              <w:rPr>
                <w:spacing w:val="-12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Положение</w:t>
            </w:r>
            <w:r>
              <w:rPr>
                <w:spacing w:val="-16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экскурсиях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508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50" w:lineRule="exact"/>
              <w:ind w:left="110" w:right="576"/>
            </w:pPr>
            <w:r>
              <w:rPr>
                <w:spacing w:val="-1"/>
              </w:rPr>
              <w:t xml:space="preserve">Акты </w:t>
            </w:r>
            <w:r>
              <w:t>готовности спортивной площадки и</w:t>
            </w:r>
            <w:r>
              <w:rPr>
                <w:spacing w:val="-56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 xml:space="preserve">оборудования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292"/>
        </w:trPr>
        <w:tc>
          <w:tcPr>
            <w:tcW w:w="10465" w:type="dxa"/>
            <w:gridSpan w:val="6"/>
          </w:tcPr>
          <w:p w:rsidR="008A260C" w:rsidRDefault="008A260C">
            <w:pPr>
              <w:pStyle w:val="TableParagraph"/>
              <w:spacing w:line="248" w:lineRule="exact"/>
              <w:ind w:left="1743" w:right="172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Регулярные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действия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по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обеспечению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безопасности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в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ГРУППЕ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t>Отчет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ЧС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</w:tcPr>
          <w:p w:rsidR="008A260C" w:rsidRDefault="008A260C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Правила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внутреннего</w:t>
            </w:r>
            <w:r>
              <w:rPr>
                <w:spacing w:val="-14"/>
              </w:rPr>
              <w:t xml:space="preserve"> </w:t>
            </w:r>
            <w:r>
              <w:t>распорядка</w:t>
            </w:r>
            <w:r>
              <w:rPr>
                <w:spacing w:val="-14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A260C" w:rsidRDefault="008A26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8A260C" w:rsidRDefault="008A260C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316"/>
        </w:trPr>
        <w:tc>
          <w:tcPr>
            <w:tcW w:w="5642" w:type="dxa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8A260C" w:rsidRDefault="008A260C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8A260C">
        <w:trPr>
          <w:trHeight w:val="633"/>
        </w:trPr>
        <w:tc>
          <w:tcPr>
            <w:tcW w:w="5642" w:type="dxa"/>
            <w:shd w:val="clear" w:color="auto" w:fill="EAEFDD"/>
          </w:tcPr>
          <w:p w:rsidR="008A260C" w:rsidRDefault="008A260C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«Здоровье,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безопасность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</w:p>
          <w:p w:rsidR="008A260C" w:rsidRDefault="008A260C">
            <w:pPr>
              <w:pStyle w:val="TableParagraph"/>
              <w:spacing w:before="41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повседневный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уход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8A260C" w:rsidRDefault="008A260C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8A260C" w:rsidRDefault="008A260C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8A260C" w:rsidRDefault="008A260C">
      <w:pPr>
        <w:spacing w:before="2"/>
        <w:ind w:left="102"/>
      </w:pPr>
      <w:r>
        <w:t xml:space="preserve"> </w:t>
      </w:r>
    </w:p>
    <w:sectPr w:rsidR="008A260C" w:rsidSect="007F323A">
      <w:pgSz w:w="11910" w:h="16840"/>
      <w:pgMar w:top="66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23A"/>
    <w:rsid w:val="003C433D"/>
    <w:rsid w:val="00777D5B"/>
    <w:rsid w:val="007F323A"/>
    <w:rsid w:val="008A260C"/>
    <w:rsid w:val="00C639CE"/>
    <w:rsid w:val="00F6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3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F323A"/>
    <w:pPr>
      <w:spacing w:before="5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D11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7F323A"/>
  </w:style>
  <w:style w:type="paragraph" w:customStyle="1" w:styleId="TableParagraph">
    <w:name w:val="Table Paragraph"/>
    <w:basedOn w:val="Normal"/>
    <w:uiPriority w:val="99"/>
    <w:rsid w:val="007F3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2023-04-19T10:02:00Z</cp:lastPrinted>
  <dcterms:created xsi:type="dcterms:W3CDTF">2023-04-19T04:42:00Z</dcterms:created>
  <dcterms:modified xsi:type="dcterms:W3CDTF">2023-04-19T10:03:00Z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