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C5" w:rsidRPr="003129C5" w:rsidRDefault="003129C5" w:rsidP="003129C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29C5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 «МАРФИНСКАЯ СРЕДНЯЯ ОБЩЕОБРАЗОВАТЕЛЬНАЯ ШКОЛА»</w:t>
      </w:r>
    </w:p>
    <w:p w:rsidR="003129C5" w:rsidRPr="003129C5" w:rsidRDefault="003129C5" w:rsidP="003129C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29C5">
        <w:rPr>
          <w:rFonts w:ascii="Times New Roman" w:eastAsia="Calibri" w:hAnsi="Times New Roman" w:cs="Times New Roman"/>
          <w:b/>
          <w:sz w:val="24"/>
          <w:szCs w:val="24"/>
        </w:rPr>
        <w:t xml:space="preserve">ДОШКОЛЬНОЕ ОТДЕЛЕНИЕ </w:t>
      </w:r>
      <w:proofErr w:type="gramStart"/>
      <w:r w:rsidRPr="003129C5">
        <w:rPr>
          <w:rFonts w:ascii="Times New Roman" w:eastAsia="Calibri" w:hAnsi="Times New Roman" w:cs="Times New Roman"/>
          <w:b/>
          <w:sz w:val="24"/>
          <w:szCs w:val="24"/>
        </w:rPr>
        <w:t>« КОЛОСОК</w:t>
      </w:r>
      <w:proofErr w:type="gramEnd"/>
      <w:r w:rsidRPr="003129C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129C5" w:rsidRPr="003129C5" w:rsidRDefault="003129C5" w:rsidP="003129C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29C5">
        <w:rPr>
          <w:rFonts w:ascii="Times New Roman" w:eastAsia="Calibri" w:hAnsi="Times New Roman" w:cs="Times New Roman"/>
          <w:b/>
          <w:sz w:val="24"/>
          <w:szCs w:val="24"/>
        </w:rPr>
        <w:t>ГОРОДСКОГО ОКРУГА МЫТИЩИ МОСКОВСКОЙ ОБЛАСТИ</w:t>
      </w:r>
    </w:p>
    <w:p w:rsidR="003129C5" w:rsidRPr="003129C5" w:rsidRDefault="003129C5" w:rsidP="003129C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29C5" w:rsidRPr="003129C5" w:rsidRDefault="003129C5" w:rsidP="003129C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29C5" w:rsidRPr="003129C5" w:rsidRDefault="003129C5" w:rsidP="003129C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29C5" w:rsidRPr="003129C5" w:rsidRDefault="003129C5" w:rsidP="003129C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29C5" w:rsidRPr="003129C5" w:rsidRDefault="003129C5" w:rsidP="003129C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29C5" w:rsidRPr="003129C5" w:rsidRDefault="003129C5" w:rsidP="003129C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29C5" w:rsidRPr="003129C5" w:rsidRDefault="003129C5" w:rsidP="003129C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29C5" w:rsidRPr="003129C5" w:rsidRDefault="003129C5" w:rsidP="003129C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29C5" w:rsidRPr="003129C5" w:rsidRDefault="003129C5" w:rsidP="003129C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29C5" w:rsidRPr="003129C5" w:rsidRDefault="003129C5" w:rsidP="003129C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29C5" w:rsidRPr="003129C5" w:rsidRDefault="003129C5" w:rsidP="003129C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29C5" w:rsidRPr="003129C5" w:rsidRDefault="003129C5" w:rsidP="003129C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29C5" w:rsidRPr="003129C5" w:rsidRDefault="003129C5" w:rsidP="003129C5">
      <w:pPr>
        <w:spacing w:after="0" w:line="240" w:lineRule="atLeast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3129C5">
        <w:rPr>
          <w:rFonts w:ascii="Times New Roman" w:eastAsia="Calibri" w:hAnsi="Times New Roman" w:cs="Times New Roman"/>
          <w:sz w:val="48"/>
          <w:szCs w:val="48"/>
        </w:rPr>
        <w:t>Консультация для родителей</w:t>
      </w:r>
    </w:p>
    <w:p w:rsidR="003129C5" w:rsidRPr="003129C5" w:rsidRDefault="003129C5" w:rsidP="003129C5">
      <w:pPr>
        <w:spacing w:after="0" w:line="240" w:lineRule="atLeast"/>
        <w:jc w:val="center"/>
        <w:rPr>
          <w:rFonts w:ascii="Times New Roman" w:eastAsia="Calibri" w:hAnsi="Times New Roman" w:cs="Times New Roman"/>
          <w:sz w:val="44"/>
          <w:szCs w:val="40"/>
        </w:rPr>
      </w:pPr>
      <w:r w:rsidRPr="003129C5">
        <w:rPr>
          <w:rFonts w:ascii="Times New Roman" w:eastAsia="Calibri" w:hAnsi="Times New Roman" w:cs="Times New Roman"/>
          <w:sz w:val="48"/>
          <w:szCs w:val="48"/>
        </w:rPr>
        <w:t xml:space="preserve">На тему: </w:t>
      </w:r>
      <w:r w:rsidRPr="003129C5">
        <w:rPr>
          <w:rFonts w:ascii="Times New Roman" w:eastAsia="Calibri" w:hAnsi="Times New Roman" w:cs="Times New Roman"/>
          <w:sz w:val="48"/>
          <w:szCs w:val="48"/>
        </w:rPr>
        <w:t>«Метод проектов в ДОУ как способ развития познавательных интересов детей»</w:t>
      </w:r>
      <w:bookmarkStart w:id="0" w:name="_GoBack"/>
      <w:bookmarkEnd w:id="0"/>
    </w:p>
    <w:p w:rsidR="003129C5" w:rsidRPr="003129C5" w:rsidRDefault="003129C5" w:rsidP="003129C5">
      <w:pPr>
        <w:spacing w:after="0" w:line="240" w:lineRule="atLeast"/>
        <w:jc w:val="center"/>
        <w:rPr>
          <w:rFonts w:ascii="Times New Roman" w:eastAsia="Calibri" w:hAnsi="Times New Roman" w:cs="Times New Roman"/>
          <w:sz w:val="44"/>
          <w:szCs w:val="40"/>
        </w:rPr>
      </w:pPr>
    </w:p>
    <w:p w:rsidR="003129C5" w:rsidRPr="003129C5" w:rsidRDefault="003129C5" w:rsidP="003129C5">
      <w:pPr>
        <w:spacing w:after="0" w:line="240" w:lineRule="atLeast"/>
        <w:jc w:val="center"/>
        <w:rPr>
          <w:rFonts w:ascii="Times New Roman" w:eastAsia="Calibri" w:hAnsi="Times New Roman" w:cs="Times New Roman"/>
          <w:sz w:val="44"/>
          <w:szCs w:val="40"/>
        </w:rPr>
      </w:pPr>
    </w:p>
    <w:p w:rsidR="003129C5" w:rsidRPr="003129C5" w:rsidRDefault="003129C5" w:rsidP="003129C5">
      <w:pPr>
        <w:spacing w:after="0" w:line="240" w:lineRule="atLeast"/>
        <w:jc w:val="center"/>
        <w:rPr>
          <w:rFonts w:ascii="Times New Roman" w:eastAsia="Calibri" w:hAnsi="Times New Roman" w:cs="Times New Roman"/>
          <w:sz w:val="44"/>
          <w:szCs w:val="40"/>
        </w:rPr>
      </w:pPr>
    </w:p>
    <w:p w:rsidR="003129C5" w:rsidRPr="003129C5" w:rsidRDefault="003129C5" w:rsidP="003129C5">
      <w:pPr>
        <w:spacing w:after="0" w:line="240" w:lineRule="atLeast"/>
        <w:jc w:val="right"/>
        <w:rPr>
          <w:rFonts w:ascii="Times New Roman" w:eastAsia="Calibri" w:hAnsi="Times New Roman" w:cs="Times New Roman"/>
          <w:sz w:val="44"/>
          <w:szCs w:val="40"/>
        </w:rPr>
      </w:pPr>
    </w:p>
    <w:p w:rsidR="003129C5" w:rsidRPr="003129C5" w:rsidRDefault="003129C5" w:rsidP="003129C5">
      <w:pPr>
        <w:spacing w:after="0" w:line="240" w:lineRule="atLeast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3129C5" w:rsidRPr="003129C5" w:rsidRDefault="003129C5" w:rsidP="003129C5">
      <w:pPr>
        <w:spacing w:after="0" w:line="240" w:lineRule="atLeast"/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3129C5">
        <w:rPr>
          <w:rFonts w:ascii="Times New Roman" w:eastAsia="Calibri" w:hAnsi="Times New Roman" w:cs="Times New Roman"/>
          <w:sz w:val="36"/>
          <w:szCs w:val="36"/>
        </w:rPr>
        <w:t>Воспитатель группы:</w:t>
      </w:r>
    </w:p>
    <w:p w:rsidR="003129C5" w:rsidRPr="003129C5" w:rsidRDefault="003129C5" w:rsidP="003129C5">
      <w:pPr>
        <w:spacing w:after="0" w:line="240" w:lineRule="atLeast"/>
        <w:jc w:val="right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 w:rsidRPr="003129C5">
        <w:rPr>
          <w:rFonts w:ascii="Times New Roman" w:eastAsia="Calibri" w:hAnsi="Times New Roman" w:cs="Times New Roman"/>
          <w:sz w:val="36"/>
          <w:szCs w:val="36"/>
        </w:rPr>
        <w:t>Кочерещенко</w:t>
      </w:r>
      <w:proofErr w:type="spellEnd"/>
      <w:r w:rsidRPr="003129C5">
        <w:rPr>
          <w:rFonts w:ascii="Times New Roman" w:eastAsia="Calibri" w:hAnsi="Times New Roman" w:cs="Times New Roman"/>
          <w:sz w:val="36"/>
          <w:szCs w:val="36"/>
        </w:rPr>
        <w:t xml:space="preserve"> Т.К.</w:t>
      </w:r>
    </w:p>
    <w:p w:rsidR="003129C5" w:rsidRPr="003129C5" w:rsidRDefault="003129C5" w:rsidP="003129C5">
      <w:pPr>
        <w:spacing w:after="0" w:line="240" w:lineRule="atLeast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3129C5" w:rsidRPr="003129C5" w:rsidRDefault="003129C5" w:rsidP="003129C5">
      <w:pPr>
        <w:spacing w:after="0" w:line="240" w:lineRule="atLeast"/>
        <w:rPr>
          <w:rFonts w:ascii="Times New Roman" w:eastAsia="Calibri" w:hAnsi="Times New Roman" w:cs="Times New Roman"/>
          <w:sz w:val="36"/>
          <w:szCs w:val="36"/>
        </w:rPr>
      </w:pPr>
    </w:p>
    <w:p w:rsidR="003129C5" w:rsidRPr="003129C5" w:rsidRDefault="003129C5" w:rsidP="003129C5">
      <w:pPr>
        <w:spacing w:after="0" w:line="240" w:lineRule="atLeast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3129C5" w:rsidRPr="003129C5" w:rsidRDefault="003129C5" w:rsidP="003129C5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129C5" w:rsidRPr="003129C5" w:rsidRDefault="003129C5" w:rsidP="003129C5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129C5" w:rsidRPr="003129C5" w:rsidRDefault="003129C5" w:rsidP="003129C5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129C5" w:rsidRPr="003129C5" w:rsidRDefault="003129C5" w:rsidP="003129C5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129C5" w:rsidRPr="003129C5" w:rsidRDefault="003129C5" w:rsidP="003129C5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129C5" w:rsidRPr="003129C5" w:rsidRDefault="003129C5" w:rsidP="003129C5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129C5" w:rsidRDefault="003129C5" w:rsidP="003129C5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129C5" w:rsidRDefault="003129C5" w:rsidP="003129C5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129C5" w:rsidRPr="003129C5" w:rsidRDefault="003129C5" w:rsidP="003129C5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 w:rsidRPr="003129C5">
        <w:rPr>
          <w:rFonts w:ascii="Times New Roman" w:eastAsia="Calibri" w:hAnsi="Times New Roman" w:cs="Times New Roman"/>
          <w:sz w:val="36"/>
          <w:szCs w:val="36"/>
        </w:rPr>
        <w:t>Марфино</w:t>
      </w:r>
      <w:proofErr w:type="spellEnd"/>
      <w:r w:rsidRPr="003129C5">
        <w:rPr>
          <w:rFonts w:ascii="Times New Roman" w:eastAsia="Calibri" w:hAnsi="Times New Roman" w:cs="Times New Roman"/>
          <w:sz w:val="36"/>
          <w:szCs w:val="36"/>
        </w:rPr>
        <w:t xml:space="preserve"> 2022г.</w:t>
      </w:r>
    </w:p>
    <w:p w:rsidR="003129C5" w:rsidRPr="003129C5" w:rsidRDefault="003129C5" w:rsidP="003129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29C5">
        <w:rPr>
          <w:color w:val="111111"/>
          <w:sz w:val="28"/>
          <w:szCs w:val="28"/>
        </w:rPr>
        <w:lastRenderedPageBreak/>
        <w:t>Использование технологии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проектной</w:t>
      </w:r>
      <w:r w:rsidRPr="003129C5">
        <w:rPr>
          <w:color w:val="111111"/>
          <w:sz w:val="28"/>
          <w:szCs w:val="28"/>
        </w:rPr>
        <w:t xml:space="preserve"> деятельности в </w:t>
      </w:r>
      <w:proofErr w:type="spellStart"/>
      <w:r w:rsidRPr="003129C5">
        <w:rPr>
          <w:color w:val="111111"/>
          <w:sz w:val="28"/>
          <w:szCs w:val="28"/>
        </w:rPr>
        <w:t>воспитательно</w:t>
      </w:r>
      <w:proofErr w:type="spellEnd"/>
      <w:r w:rsidRPr="003129C5">
        <w:rPr>
          <w:color w:val="111111"/>
          <w:sz w:val="28"/>
          <w:szCs w:val="28"/>
        </w:rPr>
        <w:t xml:space="preserve"> - образовательном процессе дошкольного учреждения эффективно для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развития детей</w:t>
      </w:r>
      <w:r w:rsidRPr="003129C5">
        <w:rPr>
          <w:color w:val="111111"/>
          <w:sz w:val="28"/>
          <w:szCs w:val="28"/>
        </w:rPr>
        <w:t>, педагогов и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3129C5">
        <w:rPr>
          <w:color w:val="111111"/>
          <w:sz w:val="28"/>
          <w:szCs w:val="28"/>
        </w:rPr>
        <w:t>, так как </w:t>
      </w:r>
      <w:proofErr w:type="gramStart"/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способствует</w:t>
      </w:r>
      <w:r w:rsidRPr="003129C5">
        <w:rPr>
          <w:color w:val="111111"/>
          <w:sz w:val="28"/>
          <w:szCs w:val="28"/>
        </w:rPr>
        <w:t> :</w:t>
      </w:r>
      <w:proofErr w:type="gramEnd"/>
    </w:p>
    <w:p w:rsidR="003129C5" w:rsidRPr="003129C5" w:rsidRDefault="003129C5" w:rsidP="003129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129C5">
        <w:rPr>
          <w:color w:val="111111"/>
          <w:sz w:val="28"/>
          <w:szCs w:val="28"/>
        </w:rPr>
        <w:t>- повышению творческой и профессиональной активности педагогов;</w:t>
      </w:r>
    </w:p>
    <w:p w:rsidR="003129C5" w:rsidRPr="003129C5" w:rsidRDefault="003129C5" w:rsidP="003129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29C5">
        <w:rPr>
          <w:color w:val="111111"/>
          <w:sz w:val="28"/>
          <w:szCs w:val="28"/>
        </w:rPr>
        <w:t>-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развитию у детей познавательных</w:t>
      </w:r>
      <w:r w:rsidRPr="003129C5">
        <w:rPr>
          <w:color w:val="111111"/>
          <w:sz w:val="28"/>
          <w:szCs w:val="28"/>
        </w:rPr>
        <w:t>, коммуникативных, регуляторных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способностей</w:t>
      </w:r>
      <w:r w:rsidRPr="003129C5">
        <w:rPr>
          <w:color w:val="111111"/>
          <w:sz w:val="28"/>
          <w:szCs w:val="28"/>
        </w:rPr>
        <w:t>;</w:t>
      </w:r>
    </w:p>
    <w:p w:rsidR="003129C5" w:rsidRPr="003129C5" w:rsidRDefault="003129C5" w:rsidP="003129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29C5">
        <w:rPr>
          <w:color w:val="111111"/>
          <w:sz w:val="28"/>
          <w:szCs w:val="28"/>
        </w:rPr>
        <w:t xml:space="preserve">- установлению доверительных </w:t>
      </w:r>
      <w:proofErr w:type="spellStart"/>
      <w:r w:rsidRPr="003129C5">
        <w:rPr>
          <w:color w:val="111111"/>
          <w:sz w:val="28"/>
          <w:szCs w:val="28"/>
        </w:rPr>
        <w:t>детско</w:t>
      </w:r>
      <w:proofErr w:type="spellEnd"/>
      <w:r w:rsidRPr="003129C5">
        <w:rPr>
          <w:color w:val="111111"/>
          <w:sz w:val="28"/>
          <w:szCs w:val="28"/>
        </w:rPr>
        <w:t xml:space="preserve"> -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родительских отношений</w:t>
      </w:r>
      <w:r w:rsidRPr="003129C5">
        <w:rPr>
          <w:color w:val="111111"/>
          <w:sz w:val="28"/>
          <w:szCs w:val="28"/>
        </w:rPr>
        <w:t>, которые наполняют жизнь ребенка и взрослых новым содержанием.</w:t>
      </w:r>
    </w:p>
    <w:p w:rsidR="003129C5" w:rsidRPr="003129C5" w:rsidRDefault="003129C5" w:rsidP="003129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29C5">
        <w:rPr>
          <w:color w:val="111111"/>
          <w:sz w:val="28"/>
          <w:szCs w:val="28"/>
        </w:rPr>
        <w:t>Педагогическое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проектирование – это способ</w:t>
      </w:r>
      <w:r w:rsidRPr="003129C5">
        <w:rPr>
          <w:color w:val="111111"/>
          <w:sz w:val="28"/>
          <w:szCs w:val="28"/>
        </w:rPr>
        <w:t> организации педагогического процесса, основанного на взаимодействии педагога и воспитанника, как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способ</w:t>
      </w:r>
      <w:r w:rsidRPr="003129C5">
        <w:rPr>
          <w:color w:val="111111"/>
          <w:sz w:val="28"/>
          <w:szCs w:val="28"/>
        </w:rPr>
        <w:t> взаимодействия с окружающей средой, поэтапная практическая деятельность по достижению поставленной цели.</w:t>
      </w:r>
    </w:p>
    <w:p w:rsidR="003129C5" w:rsidRPr="003129C5" w:rsidRDefault="003129C5" w:rsidP="003129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29C5">
        <w:rPr>
          <w:color w:val="111111"/>
          <w:sz w:val="28"/>
          <w:szCs w:val="28"/>
        </w:rPr>
        <w:t>Функцией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проектирования</w:t>
      </w:r>
      <w:r w:rsidRPr="003129C5">
        <w:rPr>
          <w:color w:val="111111"/>
          <w:sz w:val="28"/>
          <w:szCs w:val="28"/>
        </w:rPr>
        <w:t> является наметить программу, подобрать средства дальнейших целевых действий.</w:t>
      </w:r>
    </w:p>
    <w:p w:rsidR="003129C5" w:rsidRPr="003129C5" w:rsidRDefault="003129C5" w:rsidP="003129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29C5">
        <w:rPr>
          <w:color w:val="111111"/>
          <w:sz w:val="28"/>
          <w:szCs w:val="28"/>
        </w:rPr>
        <w:t>Целью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проектного метода</w:t>
      </w:r>
      <w:r w:rsidRPr="003129C5">
        <w:rPr>
          <w:color w:val="111111"/>
          <w:sz w:val="28"/>
          <w:szCs w:val="28"/>
        </w:rPr>
        <w:t> в дошкольных учреждениях является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3129C5">
        <w:rPr>
          <w:color w:val="111111"/>
          <w:sz w:val="28"/>
          <w:szCs w:val="28"/>
        </w:rPr>
        <w:t> свободной творческой личности ребенка, которое определяется задачами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3129C5">
        <w:rPr>
          <w:color w:val="111111"/>
          <w:sz w:val="28"/>
          <w:szCs w:val="28"/>
        </w:rPr>
        <w:t> и задачами исследовательской деятельности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3129C5">
        <w:rPr>
          <w:color w:val="111111"/>
          <w:sz w:val="28"/>
          <w:szCs w:val="28"/>
        </w:rPr>
        <w:t>.</w:t>
      </w:r>
    </w:p>
    <w:p w:rsidR="003129C5" w:rsidRPr="003129C5" w:rsidRDefault="003129C5" w:rsidP="003129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29C5">
        <w:rPr>
          <w:color w:val="111111"/>
          <w:sz w:val="28"/>
          <w:szCs w:val="28"/>
        </w:rPr>
        <w:t>Основные задачи </w:t>
      </w:r>
      <w:proofErr w:type="gramStart"/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3129C5">
        <w:rPr>
          <w:color w:val="111111"/>
          <w:sz w:val="28"/>
          <w:szCs w:val="28"/>
        </w:rPr>
        <w:t> :</w:t>
      </w:r>
      <w:proofErr w:type="gramEnd"/>
    </w:p>
    <w:p w:rsidR="003129C5" w:rsidRPr="003129C5" w:rsidRDefault="003129C5" w:rsidP="003129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-развитие</w:t>
      </w:r>
      <w:r w:rsidRPr="003129C5">
        <w:rPr>
          <w:color w:val="111111"/>
          <w:sz w:val="28"/>
          <w:szCs w:val="28"/>
        </w:rPr>
        <w:t> творческого мышления;</w:t>
      </w:r>
    </w:p>
    <w:p w:rsidR="003129C5" w:rsidRPr="003129C5" w:rsidRDefault="003129C5" w:rsidP="003129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-развитие познавательных способностей</w:t>
      </w:r>
      <w:r w:rsidRPr="003129C5">
        <w:rPr>
          <w:color w:val="111111"/>
          <w:sz w:val="28"/>
          <w:szCs w:val="28"/>
        </w:rPr>
        <w:t>;</w:t>
      </w:r>
    </w:p>
    <w:p w:rsidR="003129C5" w:rsidRPr="003129C5" w:rsidRDefault="003129C5" w:rsidP="003129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29C5">
        <w:rPr>
          <w:color w:val="111111"/>
          <w:sz w:val="28"/>
          <w:szCs w:val="28"/>
        </w:rPr>
        <w:t>-обеспечение психологического благополучия и здоровья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3129C5">
        <w:rPr>
          <w:color w:val="111111"/>
          <w:sz w:val="28"/>
          <w:szCs w:val="28"/>
        </w:rPr>
        <w:t>;</w:t>
      </w:r>
    </w:p>
    <w:p w:rsidR="003129C5" w:rsidRPr="003129C5" w:rsidRDefault="003129C5" w:rsidP="003129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-развитие</w:t>
      </w:r>
      <w:r w:rsidRPr="003129C5">
        <w:rPr>
          <w:color w:val="111111"/>
          <w:sz w:val="28"/>
          <w:szCs w:val="28"/>
        </w:rPr>
        <w:t> коммуникативных навыков;</w:t>
      </w:r>
    </w:p>
    <w:p w:rsidR="003129C5" w:rsidRPr="003129C5" w:rsidRDefault="003129C5" w:rsidP="003129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-развитие</w:t>
      </w:r>
      <w:r w:rsidRPr="003129C5">
        <w:rPr>
          <w:color w:val="111111"/>
          <w:sz w:val="28"/>
          <w:szCs w:val="28"/>
        </w:rPr>
        <w:t> творческого воображения.</w:t>
      </w:r>
    </w:p>
    <w:p w:rsidR="003129C5" w:rsidRPr="003129C5" w:rsidRDefault="003129C5" w:rsidP="003129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129C5">
        <w:rPr>
          <w:color w:val="111111"/>
          <w:sz w:val="28"/>
          <w:szCs w:val="28"/>
        </w:rPr>
        <w:t>Для каждого возраста задачи исследовательской деятельности специфичны.</w:t>
      </w:r>
    </w:p>
    <w:p w:rsidR="003129C5" w:rsidRPr="003129C5" w:rsidRDefault="003129C5" w:rsidP="003129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29C5">
        <w:rPr>
          <w:color w:val="111111"/>
          <w:sz w:val="28"/>
          <w:szCs w:val="28"/>
        </w:rPr>
        <w:t>Необходимо учитывать возрастные психологические особенности дошкольников, потому что координация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проектов должна быть гибкой</w:t>
      </w:r>
      <w:r w:rsidRPr="003129C5">
        <w:rPr>
          <w:color w:val="111111"/>
          <w:sz w:val="28"/>
          <w:szCs w:val="28"/>
        </w:rPr>
        <w:t>, то есть воспитатель ненавязчиво направляет работу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3129C5">
        <w:rPr>
          <w:color w:val="111111"/>
          <w:sz w:val="28"/>
          <w:szCs w:val="28"/>
        </w:rPr>
        <w:t>, организуя отдельные этапы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3129C5">
        <w:rPr>
          <w:color w:val="111111"/>
          <w:sz w:val="28"/>
          <w:szCs w:val="28"/>
        </w:rPr>
        <w:t>.</w:t>
      </w:r>
    </w:p>
    <w:p w:rsidR="003129C5" w:rsidRPr="003129C5" w:rsidRDefault="003129C5" w:rsidP="003129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29C5">
        <w:rPr>
          <w:color w:val="111111"/>
          <w:sz w:val="28"/>
          <w:szCs w:val="28"/>
        </w:rPr>
        <w:t>Вся работа над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проектом</w:t>
      </w:r>
      <w:r w:rsidRPr="003129C5">
        <w:rPr>
          <w:color w:val="111111"/>
          <w:sz w:val="28"/>
          <w:szCs w:val="28"/>
        </w:rPr>
        <w:t> включает совместную деятельность педагога и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3129C5">
        <w:rPr>
          <w:color w:val="111111"/>
          <w:sz w:val="28"/>
          <w:szCs w:val="28"/>
        </w:rPr>
        <w:t>, она распределяется следующим образом по этапам </w:t>
      </w:r>
      <w:proofErr w:type="gramStart"/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3129C5">
        <w:rPr>
          <w:color w:val="111111"/>
          <w:sz w:val="28"/>
          <w:szCs w:val="28"/>
        </w:rPr>
        <w:t> :</w:t>
      </w:r>
      <w:proofErr w:type="gramEnd"/>
    </w:p>
    <w:p w:rsidR="003129C5" w:rsidRPr="003129C5" w:rsidRDefault="003129C5" w:rsidP="003129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Проекты</w:t>
      </w:r>
      <w:r w:rsidRPr="003129C5">
        <w:rPr>
          <w:color w:val="111111"/>
          <w:sz w:val="28"/>
          <w:szCs w:val="28"/>
        </w:rPr>
        <w:t> проводятся внутри детского сада, как правило, - между группами участников, но бывают и личностные, индивидуальные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проекты </w:t>
      </w:r>
      <w:r w:rsidRPr="003129C5">
        <w:rPr>
          <w:i/>
          <w:iCs/>
          <w:color w:val="111111"/>
          <w:sz w:val="28"/>
          <w:szCs w:val="28"/>
          <w:bdr w:val="none" w:sz="0" w:space="0" w:color="auto" w:frame="1"/>
        </w:rPr>
        <w:t>(в изобразительном и словесном творчестве)</w:t>
      </w:r>
      <w:r w:rsidRPr="003129C5">
        <w:rPr>
          <w:color w:val="111111"/>
          <w:sz w:val="28"/>
          <w:szCs w:val="28"/>
        </w:rPr>
        <w:t>.</w:t>
      </w:r>
    </w:p>
    <w:p w:rsidR="003129C5" w:rsidRPr="003129C5" w:rsidRDefault="003129C5" w:rsidP="003129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Проектная</w:t>
      </w:r>
      <w:r w:rsidRPr="003129C5">
        <w:rPr>
          <w:color w:val="111111"/>
          <w:sz w:val="28"/>
          <w:szCs w:val="28"/>
        </w:rPr>
        <w:t> деятельность создает условия для расширения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познавательных интересов детей</w:t>
      </w:r>
      <w:r w:rsidRPr="003129C5">
        <w:rPr>
          <w:color w:val="111111"/>
          <w:sz w:val="28"/>
          <w:szCs w:val="28"/>
        </w:rPr>
        <w:t>, возможностей их самообразования в процессе практического применения знаний. Воспитатель стимулирует самостоятельную активность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3129C5">
        <w:rPr>
          <w:color w:val="111111"/>
          <w:sz w:val="28"/>
          <w:szCs w:val="28"/>
        </w:rPr>
        <w:t>, их сообразительность и изобретательность. В основе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метода проектов лежит развитие</w:t>
      </w:r>
      <w:r w:rsidRPr="003129C5">
        <w:rPr>
          <w:color w:val="111111"/>
          <w:sz w:val="28"/>
          <w:szCs w:val="28"/>
        </w:rPr>
        <w:t> исследовательских навыков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3129C5">
        <w:rPr>
          <w:color w:val="111111"/>
          <w:sz w:val="28"/>
          <w:szCs w:val="28"/>
        </w:rPr>
        <w:t>, педагогов,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3129C5">
        <w:rPr>
          <w:color w:val="111111"/>
          <w:sz w:val="28"/>
          <w:szCs w:val="28"/>
        </w:rPr>
        <w:t>, организовывать процесс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познания</w:t>
      </w:r>
      <w:r w:rsidRPr="003129C5">
        <w:rPr>
          <w:color w:val="111111"/>
          <w:sz w:val="28"/>
          <w:szCs w:val="28"/>
        </w:rPr>
        <w:t xml:space="preserve">, который должен завершиться реальным </w:t>
      </w:r>
      <w:r w:rsidRPr="003129C5">
        <w:rPr>
          <w:color w:val="111111"/>
          <w:sz w:val="28"/>
          <w:szCs w:val="28"/>
        </w:rPr>
        <w:lastRenderedPageBreak/>
        <w:t>результатом, умение их ориентироваться в информационном пространстве. Результат можно увидеть, осмыслить, применить в реальной, практической жизни.</w:t>
      </w:r>
    </w:p>
    <w:p w:rsidR="003129C5" w:rsidRPr="003129C5" w:rsidRDefault="003129C5" w:rsidP="003129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29C5">
        <w:rPr>
          <w:color w:val="111111"/>
          <w:sz w:val="28"/>
          <w:szCs w:val="28"/>
        </w:rPr>
        <w:t>Такие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проекты актуальны для детей</w:t>
      </w:r>
      <w:r w:rsidRPr="003129C5">
        <w:rPr>
          <w:color w:val="111111"/>
          <w:sz w:val="28"/>
          <w:szCs w:val="28"/>
        </w:rPr>
        <w:t>, в них обязательно присутствует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интересная для дошкольников</w:t>
      </w:r>
      <w:r w:rsidRPr="003129C5">
        <w:rPr>
          <w:color w:val="111111"/>
          <w:sz w:val="28"/>
          <w:szCs w:val="28"/>
        </w:rPr>
        <w:t>, новая проблема, с опорой на поисковое поведение. В процессе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проектирования</w:t>
      </w:r>
      <w:r w:rsidRPr="003129C5">
        <w:rPr>
          <w:color w:val="111111"/>
          <w:sz w:val="28"/>
          <w:szCs w:val="28"/>
        </w:rPr>
        <w:t> дети выступают как заказчики, исполнители и непосредственные участники от зарождения идеи, до получения результата.</w:t>
      </w:r>
    </w:p>
    <w:p w:rsidR="003129C5" w:rsidRPr="003129C5" w:rsidRDefault="003129C5" w:rsidP="003129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Проекты</w:t>
      </w:r>
      <w:r w:rsidRPr="003129C5">
        <w:rPr>
          <w:color w:val="111111"/>
          <w:sz w:val="28"/>
          <w:szCs w:val="28"/>
        </w:rPr>
        <w:t> позволяют достигать высоких результатов в усвоении детьми определенных знаний, так как основывается на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интересах детей</w:t>
      </w:r>
      <w:r w:rsidRPr="003129C5">
        <w:rPr>
          <w:color w:val="111111"/>
          <w:sz w:val="28"/>
          <w:szCs w:val="28"/>
        </w:rPr>
        <w:t>, активной самостоятельной деятельности. Действуя самостоятельно, дети учатся разными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способами</w:t>
      </w:r>
      <w:r w:rsidRPr="003129C5">
        <w:rPr>
          <w:color w:val="111111"/>
          <w:sz w:val="28"/>
          <w:szCs w:val="28"/>
        </w:rPr>
        <w:t> находить информацию об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интересующем</w:t>
      </w:r>
      <w:r w:rsidRPr="003129C5">
        <w:rPr>
          <w:color w:val="111111"/>
          <w:sz w:val="28"/>
          <w:szCs w:val="28"/>
        </w:rPr>
        <w:t> их предмете или явлении и использовать эти знания для создания новых объектов деятельности.</w:t>
      </w:r>
    </w:p>
    <w:p w:rsidR="003129C5" w:rsidRPr="003129C5" w:rsidRDefault="003129C5" w:rsidP="003129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29C5">
        <w:rPr>
          <w:color w:val="111111"/>
          <w:sz w:val="28"/>
          <w:szCs w:val="28"/>
        </w:rPr>
        <w:t>В работе с дошкольниками использование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метода проектов способствует</w:t>
      </w:r>
      <w:r w:rsidRPr="003129C5">
        <w:rPr>
          <w:color w:val="111111"/>
          <w:sz w:val="28"/>
          <w:szCs w:val="28"/>
        </w:rPr>
        <w:t> повышению самооценки ребенка. Принимая участие в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проекте</w:t>
      </w:r>
      <w:r w:rsidRPr="003129C5">
        <w:rPr>
          <w:color w:val="111111"/>
          <w:sz w:val="28"/>
          <w:szCs w:val="28"/>
        </w:rPr>
        <w:t>, ребенок ощущает себя значимым в группе сверстников, видит свой вклад в общее дело, радуется своим успехам. Такие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проекты способствуют развитию</w:t>
      </w:r>
      <w:r w:rsidRPr="003129C5">
        <w:rPr>
          <w:color w:val="111111"/>
          <w:sz w:val="28"/>
          <w:szCs w:val="28"/>
        </w:rPr>
        <w:t> благоприятных межличностных отношений в группе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3129C5">
        <w:rPr>
          <w:color w:val="111111"/>
          <w:sz w:val="28"/>
          <w:szCs w:val="28"/>
        </w:rPr>
        <w:t>, помогают научиться работать в команде, вырабатывается собственный алгоритм действий для достижения поставленной цели.</w:t>
      </w:r>
    </w:p>
    <w:p w:rsidR="003129C5" w:rsidRPr="003129C5" w:rsidRDefault="003129C5" w:rsidP="003129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29C5">
        <w:rPr>
          <w:color w:val="111111"/>
          <w:sz w:val="28"/>
          <w:szCs w:val="28"/>
        </w:rPr>
        <w:t>Воспитатели свободны в выборе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способов</w:t>
      </w:r>
      <w:r w:rsidRPr="003129C5">
        <w:rPr>
          <w:color w:val="111111"/>
          <w:sz w:val="28"/>
          <w:szCs w:val="28"/>
        </w:rPr>
        <w:t> и видов деятельности.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Метод проектирования является одним из методов развивающего обучения</w:t>
      </w:r>
      <w:r w:rsidRPr="003129C5">
        <w:rPr>
          <w:color w:val="111111"/>
          <w:sz w:val="28"/>
          <w:szCs w:val="28"/>
        </w:rPr>
        <w:t>, он позволяет изменить стиль работы с детьми, повысить детскую самостоятельность, активность, любознательность, вовлечь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3129C5">
        <w:rPr>
          <w:color w:val="111111"/>
          <w:sz w:val="28"/>
          <w:szCs w:val="28"/>
        </w:rPr>
        <w:t> и других членов семей в образовательный процесс дошкольного учреждения.</w:t>
      </w:r>
    </w:p>
    <w:p w:rsidR="003129C5" w:rsidRPr="003129C5" w:rsidRDefault="003129C5" w:rsidP="003129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29C5">
        <w:rPr>
          <w:color w:val="111111"/>
          <w:sz w:val="28"/>
          <w:szCs w:val="28"/>
        </w:rPr>
        <w:t>Использование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проектного метода</w:t>
      </w:r>
      <w:r w:rsidRPr="003129C5">
        <w:rPr>
          <w:color w:val="111111"/>
          <w:sz w:val="28"/>
          <w:szCs w:val="28"/>
        </w:rPr>
        <w:t> в дошкольном образовательном учреждении </w:t>
      </w:r>
      <w:proofErr w:type="gramStart"/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способствует</w:t>
      </w:r>
      <w:r w:rsidRPr="003129C5">
        <w:rPr>
          <w:color w:val="111111"/>
          <w:sz w:val="28"/>
          <w:szCs w:val="28"/>
        </w:rPr>
        <w:t> :</w:t>
      </w:r>
      <w:proofErr w:type="gramEnd"/>
    </w:p>
    <w:p w:rsidR="003129C5" w:rsidRPr="003129C5" w:rsidRDefault="003129C5" w:rsidP="003129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29C5">
        <w:rPr>
          <w:color w:val="111111"/>
          <w:sz w:val="28"/>
          <w:szCs w:val="28"/>
        </w:rPr>
        <w:t>-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развитию креативности</w:t>
      </w:r>
      <w:r w:rsidRPr="003129C5">
        <w:rPr>
          <w:color w:val="111111"/>
          <w:sz w:val="28"/>
          <w:szCs w:val="28"/>
        </w:rPr>
        <w:t>;</w:t>
      </w:r>
    </w:p>
    <w:p w:rsidR="003129C5" w:rsidRPr="003129C5" w:rsidRDefault="003129C5" w:rsidP="003129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29C5">
        <w:rPr>
          <w:color w:val="111111"/>
          <w:sz w:val="28"/>
          <w:szCs w:val="28"/>
        </w:rPr>
        <w:t>- формированию у воспитанников ряда значимых компетенций, наращиванию универсальных умений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детей </w:t>
      </w:r>
      <w:r w:rsidRPr="003129C5">
        <w:rPr>
          <w:color w:val="111111"/>
          <w:sz w:val="28"/>
          <w:szCs w:val="28"/>
        </w:rPr>
        <w:t>(формулировка замысла действия, прогнозирование, определение условий реализации замысла, оценивание результатов работы, позиционное видение мира) -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способности</w:t>
      </w:r>
      <w:r w:rsidRPr="003129C5">
        <w:rPr>
          <w:color w:val="111111"/>
          <w:sz w:val="28"/>
          <w:szCs w:val="28"/>
        </w:rPr>
        <w:t> дошкольников к элементарной научной деятельности;</w:t>
      </w:r>
    </w:p>
    <w:p w:rsidR="003129C5" w:rsidRPr="003129C5" w:rsidRDefault="003129C5" w:rsidP="003129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29C5">
        <w:rPr>
          <w:color w:val="111111"/>
          <w:sz w:val="28"/>
          <w:szCs w:val="28"/>
        </w:rPr>
        <w:t>- формированию сообществ </w:t>
      </w:r>
      <w:r w:rsidRPr="003129C5">
        <w:rPr>
          <w:i/>
          <w:iCs/>
          <w:color w:val="111111"/>
          <w:sz w:val="28"/>
          <w:szCs w:val="28"/>
          <w:bdr w:val="none" w:sz="0" w:space="0" w:color="auto" w:frame="1"/>
        </w:rPr>
        <w:t>«дети - </w:t>
      </w:r>
      <w:r w:rsidRPr="003129C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родители</w:t>
      </w:r>
      <w:r w:rsidRPr="003129C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129C5">
        <w:rPr>
          <w:color w:val="111111"/>
          <w:sz w:val="28"/>
          <w:szCs w:val="28"/>
        </w:rPr>
        <w:t> через преемственность работы ДОУ и семьи;</w:t>
      </w:r>
    </w:p>
    <w:p w:rsidR="003129C5" w:rsidRPr="003129C5" w:rsidRDefault="003129C5" w:rsidP="003129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29C5">
        <w:rPr>
          <w:color w:val="111111"/>
          <w:sz w:val="28"/>
          <w:szCs w:val="28"/>
        </w:rPr>
        <w:t>-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развитию</w:t>
      </w:r>
      <w:r w:rsidRPr="003129C5">
        <w:rPr>
          <w:color w:val="111111"/>
          <w:sz w:val="28"/>
          <w:szCs w:val="28"/>
        </w:rPr>
        <w:t xml:space="preserve"> психических </w:t>
      </w:r>
      <w:proofErr w:type="spellStart"/>
      <w:r w:rsidRPr="003129C5">
        <w:rPr>
          <w:color w:val="111111"/>
          <w:sz w:val="28"/>
          <w:szCs w:val="28"/>
        </w:rPr>
        <w:t>процесcов</w:t>
      </w:r>
      <w:proofErr w:type="spellEnd"/>
      <w:r w:rsidRPr="003129C5">
        <w:rPr>
          <w:color w:val="111111"/>
          <w:sz w:val="28"/>
          <w:szCs w:val="28"/>
        </w:rPr>
        <w:t xml:space="preserve"> (воображение, мышление, речь,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познавательные способности дошкольников</w:t>
      </w:r>
      <w:r w:rsidRPr="003129C5">
        <w:rPr>
          <w:color w:val="111111"/>
          <w:sz w:val="28"/>
          <w:szCs w:val="28"/>
        </w:rPr>
        <w:t>; социализации; </w:t>
      </w:r>
      <w:r w:rsidRPr="003129C5">
        <w:rPr>
          <w:rStyle w:val="a4"/>
          <w:color w:val="111111"/>
          <w:sz w:val="28"/>
          <w:szCs w:val="28"/>
          <w:bdr w:val="none" w:sz="0" w:space="0" w:color="auto" w:frame="1"/>
        </w:rPr>
        <w:t>развитию</w:t>
      </w:r>
      <w:r w:rsidRPr="003129C5">
        <w:rPr>
          <w:color w:val="111111"/>
          <w:sz w:val="28"/>
          <w:szCs w:val="28"/>
        </w:rPr>
        <w:t> коммуникативных качеств;</w:t>
      </w:r>
    </w:p>
    <w:p w:rsidR="003129C5" w:rsidRPr="003129C5" w:rsidRDefault="003129C5" w:rsidP="003129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129C5">
        <w:rPr>
          <w:color w:val="111111"/>
          <w:sz w:val="28"/>
          <w:szCs w:val="28"/>
        </w:rPr>
        <w:t>- повышению качества образовательного процесса.</w:t>
      </w:r>
    </w:p>
    <w:p w:rsidR="00650E34" w:rsidRDefault="00650E34"/>
    <w:sectPr w:rsidR="00650E34" w:rsidSect="003129C5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69"/>
    <w:rsid w:val="003129C5"/>
    <w:rsid w:val="005D1C69"/>
    <w:rsid w:val="0065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C58B"/>
  <w15:chartTrackingRefBased/>
  <w15:docId w15:val="{9C632B47-5496-42E3-8629-96CC56AE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12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2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2</cp:revision>
  <dcterms:created xsi:type="dcterms:W3CDTF">2023-02-15T18:33:00Z</dcterms:created>
  <dcterms:modified xsi:type="dcterms:W3CDTF">2023-02-15T18:36:00Z</dcterms:modified>
</cp:coreProperties>
</file>