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2A" w:rsidRPr="00626192" w:rsidRDefault="0014292A" w:rsidP="0014292A">
      <w:pPr>
        <w:ind w:left="-993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19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ЦЕНТР РАЗВИТИЯ РЕБЕНКА - ДЕТСКИЙ САД №20 «КОЛОСОК»</w:t>
      </w:r>
    </w:p>
    <w:p w:rsidR="0014292A" w:rsidRPr="00626192" w:rsidRDefault="0014292A" w:rsidP="0014292A">
      <w:pPr>
        <w:rPr>
          <w:rFonts w:ascii="Times New Roman" w:hAnsi="Times New Roman" w:cs="Times New Roman"/>
        </w:rPr>
      </w:pPr>
    </w:p>
    <w:p w:rsidR="0014292A" w:rsidRPr="00626192" w:rsidRDefault="0014292A" w:rsidP="0014292A">
      <w:pPr>
        <w:rPr>
          <w:rFonts w:ascii="Times New Roman" w:hAnsi="Times New Roman" w:cs="Times New Roman"/>
        </w:rPr>
      </w:pPr>
    </w:p>
    <w:p w:rsidR="0014292A" w:rsidRPr="00626192" w:rsidRDefault="0014292A" w:rsidP="0014292A">
      <w:pPr>
        <w:rPr>
          <w:rFonts w:ascii="Times New Roman" w:hAnsi="Times New Roman" w:cs="Times New Roman"/>
        </w:rPr>
      </w:pPr>
    </w:p>
    <w:p w:rsidR="0014292A" w:rsidRPr="00626192" w:rsidRDefault="0014292A" w:rsidP="0014292A">
      <w:pPr>
        <w:rPr>
          <w:rFonts w:ascii="Times New Roman" w:hAnsi="Times New Roman" w:cs="Times New Roman"/>
        </w:rPr>
      </w:pPr>
    </w:p>
    <w:p w:rsidR="0014292A" w:rsidRPr="00626192" w:rsidRDefault="0014292A" w:rsidP="0014292A">
      <w:pPr>
        <w:rPr>
          <w:rFonts w:ascii="Times New Roman" w:hAnsi="Times New Roman" w:cs="Times New Roman"/>
        </w:rPr>
      </w:pPr>
    </w:p>
    <w:p w:rsidR="0014292A" w:rsidRPr="00626192" w:rsidRDefault="0014292A" w:rsidP="0014292A">
      <w:pPr>
        <w:rPr>
          <w:rFonts w:ascii="Times New Roman" w:hAnsi="Times New Roman" w:cs="Times New Roman"/>
        </w:rPr>
      </w:pPr>
    </w:p>
    <w:p w:rsidR="0014292A" w:rsidRPr="00626192" w:rsidRDefault="0014292A" w:rsidP="0014292A">
      <w:pPr>
        <w:rPr>
          <w:rFonts w:ascii="Times New Roman" w:hAnsi="Times New Roman" w:cs="Times New Roman"/>
        </w:rPr>
      </w:pPr>
    </w:p>
    <w:p w:rsidR="0014292A" w:rsidRPr="00626192" w:rsidRDefault="0014292A" w:rsidP="0014292A">
      <w:pPr>
        <w:rPr>
          <w:rFonts w:ascii="Times New Roman" w:hAnsi="Times New Roman" w:cs="Times New Roman"/>
        </w:rPr>
      </w:pPr>
    </w:p>
    <w:p w:rsidR="0014292A" w:rsidRPr="0062308F" w:rsidRDefault="0014292A" w:rsidP="0014292A">
      <w:pPr>
        <w:ind w:left="-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308F">
        <w:rPr>
          <w:rFonts w:ascii="Times New Roman" w:hAnsi="Times New Roman" w:cs="Times New Roman"/>
          <w:b/>
          <w:sz w:val="56"/>
          <w:szCs w:val="56"/>
        </w:rPr>
        <w:t xml:space="preserve">Мастер-класс </w:t>
      </w:r>
      <w:r w:rsidR="00601A89">
        <w:rPr>
          <w:rFonts w:ascii="Times New Roman" w:hAnsi="Times New Roman" w:cs="Times New Roman"/>
          <w:b/>
          <w:sz w:val="56"/>
          <w:szCs w:val="56"/>
        </w:rPr>
        <w:t>для педагогов</w:t>
      </w:r>
      <w:r w:rsidRPr="0062308F">
        <w:rPr>
          <w:rFonts w:ascii="Times New Roman" w:hAnsi="Times New Roman" w:cs="Times New Roman"/>
          <w:b/>
          <w:sz w:val="56"/>
          <w:szCs w:val="56"/>
        </w:rPr>
        <w:t xml:space="preserve">                       «Разрешение конфликтных ситуаций между дошкольниками в игре» </w:t>
      </w:r>
    </w:p>
    <w:p w:rsidR="0014292A" w:rsidRPr="00626192" w:rsidRDefault="0014292A" w:rsidP="0014292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4292A" w:rsidRDefault="0014292A" w:rsidP="0014292A">
      <w:pPr>
        <w:rPr>
          <w:rFonts w:ascii="Times New Roman" w:hAnsi="Times New Roman" w:cs="Times New Roman"/>
          <w:sz w:val="28"/>
          <w:szCs w:val="28"/>
        </w:rPr>
      </w:pPr>
    </w:p>
    <w:p w:rsidR="0062308F" w:rsidRDefault="0062308F" w:rsidP="0014292A">
      <w:pPr>
        <w:rPr>
          <w:rFonts w:ascii="Times New Roman" w:hAnsi="Times New Roman" w:cs="Times New Roman"/>
          <w:sz w:val="28"/>
          <w:szCs w:val="28"/>
        </w:rPr>
      </w:pPr>
    </w:p>
    <w:p w:rsidR="0062308F" w:rsidRDefault="0062308F" w:rsidP="0014292A">
      <w:pPr>
        <w:rPr>
          <w:rFonts w:ascii="Times New Roman" w:hAnsi="Times New Roman" w:cs="Times New Roman"/>
          <w:sz w:val="28"/>
          <w:szCs w:val="28"/>
        </w:rPr>
      </w:pPr>
    </w:p>
    <w:p w:rsidR="0062308F" w:rsidRPr="00626192" w:rsidRDefault="0062308F" w:rsidP="0014292A">
      <w:pPr>
        <w:rPr>
          <w:rFonts w:ascii="Times New Roman" w:hAnsi="Times New Roman" w:cs="Times New Roman"/>
          <w:sz w:val="28"/>
          <w:szCs w:val="28"/>
        </w:rPr>
      </w:pPr>
    </w:p>
    <w:p w:rsidR="0014292A" w:rsidRPr="00626192" w:rsidRDefault="0014292A" w:rsidP="0014292A">
      <w:pPr>
        <w:jc w:val="right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 xml:space="preserve">Подготовила:                                                                                                               педагог-психолог </w:t>
      </w:r>
      <w:proofErr w:type="spellStart"/>
      <w:r w:rsidRPr="00626192">
        <w:rPr>
          <w:rFonts w:ascii="Times New Roman" w:hAnsi="Times New Roman" w:cs="Times New Roman"/>
          <w:sz w:val="28"/>
          <w:szCs w:val="28"/>
        </w:rPr>
        <w:t>Кормакова</w:t>
      </w:r>
      <w:proofErr w:type="spellEnd"/>
      <w:r w:rsidRPr="00626192">
        <w:rPr>
          <w:rFonts w:ascii="Times New Roman" w:hAnsi="Times New Roman" w:cs="Times New Roman"/>
          <w:sz w:val="28"/>
          <w:szCs w:val="28"/>
        </w:rPr>
        <w:t xml:space="preserve"> Е.И.                                                                         </w:t>
      </w:r>
      <w:r w:rsidR="00601A89">
        <w:rPr>
          <w:rFonts w:ascii="Times New Roman" w:hAnsi="Times New Roman" w:cs="Times New Roman"/>
          <w:sz w:val="28"/>
          <w:szCs w:val="28"/>
        </w:rPr>
        <w:t>Педсовет №3 (</w:t>
      </w:r>
      <w:r w:rsidRPr="00626192">
        <w:rPr>
          <w:rFonts w:ascii="Times New Roman" w:hAnsi="Times New Roman" w:cs="Times New Roman"/>
          <w:sz w:val="28"/>
          <w:szCs w:val="28"/>
        </w:rPr>
        <w:t>февраль 2021</w:t>
      </w:r>
      <w:r w:rsidR="00601A89">
        <w:rPr>
          <w:rFonts w:ascii="Times New Roman" w:hAnsi="Times New Roman" w:cs="Times New Roman"/>
          <w:sz w:val="28"/>
          <w:szCs w:val="28"/>
        </w:rPr>
        <w:t>)</w:t>
      </w:r>
    </w:p>
    <w:p w:rsidR="0014292A" w:rsidRPr="00626192" w:rsidRDefault="0014292A" w:rsidP="0014292A">
      <w:pPr>
        <w:rPr>
          <w:rFonts w:ascii="Times New Roman" w:hAnsi="Times New Roman" w:cs="Times New Roman"/>
        </w:rPr>
      </w:pPr>
    </w:p>
    <w:p w:rsidR="0014292A" w:rsidRPr="00626192" w:rsidRDefault="0014292A" w:rsidP="0014292A">
      <w:pPr>
        <w:rPr>
          <w:rFonts w:ascii="Times New Roman" w:hAnsi="Times New Roman" w:cs="Times New Roman"/>
        </w:rPr>
      </w:pPr>
    </w:p>
    <w:p w:rsidR="0014292A" w:rsidRPr="00626192" w:rsidRDefault="0014292A" w:rsidP="0014292A">
      <w:pPr>
        <w:rPr>
          <w:rFonts w:ascii="Times New Roman" w:hAnsi="Times New Roman" w:cs="Times New Roman"/>
        </w:rPr>
      </w:pPr>
    </w:p>
    <w:p w:rsidR="0014292A" w:rsidRPr="00626192" w:rsidRDefault="0014292A" w:rsidP="0014292A">
      <w:pPr>
        <w:rPr>
          <w:rFonts w:ascii="Times New Roman" w:hAnsi="Times New Roman" w:cs="Times New Roman"/>
        </w:rPr>
      </w:pPr>
    </w:p>
    <w:p w:rsidR="0014292A" w:rsidRPr="00626192" w:rsidRDefault="0014292A" w:rsidP="0014292A">
      <w:pPr>
        <w:jc w:val="center"/>
        <w:rPr>
          <w:rFonts w:ascii="Times New Roman" w:hAnsi="Times New Roman" w:cs="Times New Roman"/>
        </w:rPr>
      </w:pPr>
    </w:p>
    <w:p w:rsidR="004957E5" w:rsidRPr="00626192" w:rsidRDefault="00601A89" w:rsidP="001429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bookmarkStart w:id="0" w:name="_GoBack"/>
      <w:bookmarkEnd w:id="0"/>
      <w:r w:rsidR="0014292A" w:rsidRPr="00626192">
        <w:rPr>
          <w:rFonts w:ascii="Times New Roman" w:hAnsi="Times New Roman" w:cs="Times New Roman"/>
        </w:rPr>
        <w:t xml:space="preserve">. </w:t>
      </w:r>
      <w:proofErr w:type="spellStart"/>
      <w:r w:rsidR="0014292A" w:rsidRPr="00626192">
        <w:rPr>
          <w:rFonts w:ascii="Times New Roman" w:hAnsi="Times New Roman" w:cs="Times New Roman"/>
        </w:rPr>
        <w:t>Марфино</w:t>
      </w:r>
      <w:proofErr w:type="spellEnd"/>
      <w:r w:rsidR="0014292A" w:rsidRPr="006261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2021</w:t>
      </w:r>
    </w:p>
    <w:p w:rsidR="0014292A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bCs/>
          <w:sz w:val="28"/>
          <w:szCs w:val="28"/>
        </w:rPr>
        <w:lastRenderedPageBreak/>
        <w:t>Конфликты</w:t>
      </w:r>
      <w:r w:rsidRPr="00626192">
        <w:rPr>
          <w:rFonts w:ascii="Times New Roman" w:hAnsi="Times New Roman" w:cs="Times New Roman"/>
          <w:sz w:val="28"/>
          <w:szCs w:val="28"/>
        </w:rPr>
        <w:t> межличностных отношений, которые возникают во время общения со сверстниками и проявляются в форме споров и ссор характерны для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детей дошкольного возраста</w:t>
      </w:r>
      <w:r w:rsidRPr="00626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Детский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</w:t>
      </w:r>
      <w:r w:rsidR="00626192">
        <w:rPr>
          <w:rFonts w:ascii="Times New Roman" w:hAnsi="Times New Roman" w:cs="Times New Roman"/>
          <w:bCs/>
          <w:sz w:val="28"/>
          <w:szCs w:val="28"/>
        </w:rPr>
        <w:t>,</w:t>
      </w:r>
      <w:r w:rsidRPr="00626192">
        <w:rPr>
          <w:rFonts w:ascii="Times New Roman" w:hAnsi="Times New Roman" w:cs="Times New Roman"/>
          <w:sz w:val="28"/>
          <w:szCs w:val="28"/>
        </w:rPr>
        <w:t> прежде всего</w:t>
      </w:r>
      <w:r w:rsidR="00626192">
        <w:rPr>
          <w:rFonts w:ascii="Times New Roman" w:hAnsi="Times New Roman" w:cs="Times New Roman"/>
          <w:sz w:val="28"/>
          <w:szCs w:val="28"/>
        </w:rPr>
        <w:t>,</w:t>
      </w:r>
      <w:r w:rsidRPr="00626192">
        <w:rPr>
          <w:rFonts w:ascii="Times New Roman" w:hAnsi="Times New Roman" w:cs="Times New Roman"/>
          <w:sz w:val="28"/>
          <w:szCs w:val="28"/>
        </w:rPr>
        <w:t xml:space="preserve"> это следствие неумения </w:t>
      </w:r>
      <w:r w:rsidRPr="00626192">
        <w:rPr>
          <w:rFonts w:ascii="Times New Roman" w:hAnsi="Times New Roman" w:cs="Times New Roman"/>
          <w:bCs/>
          <w:sz w:val="28"/>
          <w:szCs w:val="28"/>
        </w:rPr>
        <w:t xml:space="preserve">дошкольников </w:t>
      </w:r>
      <w:r w:rsidRPr="00626192">
        <w:rPr>
          <w:rFonts w:ascii="Times New Roman" w:hAnsi="Times New Roman" w:cs="Times New Roman"/>
          <w:sz w:val="28"/>
          <w:szCs w:val="28"/>
        </w:rPr>
        <w:t>выстроить свои взаимоотношения во время совместной игры или деятельности. Совместное взаимодействие – это проверка умения людей согласовывать свои интересы, вступать в отношения взаимопонимания и диалога, подчинять свои желания интересу общего дела. Но эта способность у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26192">
        <w:rPr>
          <w:rFonts w:ascii="Times New Roman" w:hAnsi="Times New Roman" w:cs="Times New Roman"/>
          <w:sz w:val="28"/>
          <w:szCs w:val="28"/>
        </w:rPr>
        <w:t> чаще всего не сформирована. Очень важно для взрослого научить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26192">
        <w:rPr>
          <w:rFonts w:ascii="Times New Roman" w:hAnsi="Times New Roman" w:cs="Times New Roman"/>
          <w:sz w:val="28"/>
          <w:szCs w:val="28"/>
        </w:rPr>
        <w:t> решать вопросы межличностных отношений мирным путем. А уж если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</w:t>
      </w:r>
      <w:r w:rsidRPr="00626192">
        <w:rPr>
          <w:rFonts w:ascii="Times New Roman" w:hAnsi="Times New Roman" w:cs="Times New Roman"/>
          <w:sz w:val="28"/>
          <w:szCs w:val="28"/>
        </w:rPr>
        <w:t> случился – научить выходить из него с минимальными потерями.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В период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626192">
        <w:rPr>
          <w:rFonts w:ascii="Times New Roman" w:hAnsi="Times New Roman" w:cs="Times New Roman"/>
          <w:sz w:val="28"/>
          <w:szCs w:val="28"/>
        </w:rPr>
        <w:t> детства взрослые сталкиваются довольно часто с детскими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конфликтами</w:t>
      </w:r>
      <w:r w:rsidRPr="00626192">
        <w:rPr>
          <w:rFonts w:ascii="Times New Roman" w:hAnsi="Times New Roman" w:cs="Times New Roman"/>
          <w:sz w:val="28"/>
          <w:szCs w:val="28"/>
        </w:rPr>
        <w:t>. Исследователи считают, что у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детей старшего возраста конфликты</w:t>
      </w:r>
      <w:r w:rsidRPr="00626192">
        <w:rPr>
          <w:rFonts w:ascii="Times New Roman" w:hAnsi="Times New Roman" w:cs="Times New Roman"/>
          <w:sz w:val="28"/>
          <w:szCs w:val="28"/>
        </w:rPr>
        <w:t> чаще всего возникают из-за правил игры, в среднем </w:t>
      </w:r>
      <w:r w:rsidRPr="00626192">
        <w:rPr>
          <w:rFonts w:ascii="Times New Roman" w:hAnsi="Times New Roman" w:cs="Times New Roman"/>
          <w:bCs/>
          <w:sz w:val="28"/>
          <w:szCs w:val="28"/>
        </w:rPr>
        <w:t>возрасте – из-за ролей</w:t>
      </w:r>
      <w:r w:rsidRPr="00626192">
        <w:rPr>
          <w:rFonts w:ascii="Times New Roman" w:hAnsi="Times New Roman" w:cs="Times New Roman"/>
          <w:sz w:val="28"/>
          <w:szCs w:val="28"/>
        </w:rPr>
        <w:t>, а у малышей - из-за игрушек.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Таким образом, возникающие ссоры между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дошкольниками отражают их возрастное развитие</w:t>
      </w:r>
      <w:r w:rsidRPr="00626192">
        <w:rPr>
          <w:rFonts w:ascii="Times New Roman" w:hAnsi="Times New Roman" w:cs="Times New Roman"/>
          <w:sz w:val="28"/>
          <w:szCs w:val="28"/>
        </w:rPr>
        <w:t>. Постепенно дети от стычек из-за игрушек переходят к спорам и разногласиям по поводу того, правильно ли действует тот или иной ребенок в ходе игры.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bCs/>
          <w:sz w:val="28"/>
          <w:szCs w:val="28"/>
        </w:rPr>
        <w:t xml:space="preserve">Конфликты </w:t>
      </w:r>
      <w:r w:rsidRPr="00626192">
        <w:rPr>
          <w:rFonts w:ascii="Times New Roman" w:hAnsi="Times New Roman" w:cs="Times New Roman"/>
          <w:sz w:val="28"/>
          <w:szCs w:val="28"/>
        </w:rPr>
        <w:t>разделяют на два вида: внешний и внутренний. Первые возникают во время совместной деятельности и общения. Обычно они возникают в сфере отношений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26192">
        <w:rPr>
          <w:rFonts w:ascii="Times New Roman" w:hAnsi="Times New Roman" w:cs="Times New Roman"/>
          <w:sz w:val="28"/>
          <w:szCs w:val="28"/>
        </w:rPr>
        <w:t xml:space="preserve"> и не затрагиваются более </w:t>
      </w:r>
      <w:proofErr w:type="gramStart"/>
      <w:r w:rsidRPr="00626192">
        <w:rPr>
          <w:rFonts w:ascii="Times New Roman" w:hAnsi="Times New Roman" w:cs="Times New Roman"/>
          <w:sz w:val="28"/>
          <w:szCs w:val="28"/>
        </w:rPr>
        <w:t>глубокими</w:t>
      </w:r>
      <w:proofErr w:type="gramEnd"/>
      <w:r w:rsidRPr="00626192">
        <w:rPr>
          <w:rFonts w:ascii="Times New Roman" w:hAnsi="Times New Roman" w:cs="Times New Roman"/>
          <w:sz w:val="28"/>
          <w:szCs w:val="28"/>
        </w:rPr>
        <w:t xml:space="preserve"> межличностные отношения. Внешние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конфликты носят временный</w:t>
      </w:r>
      <w:r w:rsidRPr="00626192">
        <w:rPr>
          <w:rFonts w:ascii="Times New Roman" w:hAnsi="Times New Roman" w:cs="Times New Roman"/>
          <w:sz w:val="28"/>
          <w:szCs w:val="28"/>
        </w:rPr>
        <w:t xml:space="preserve">, ситуативный характер, </w:t>
      </w:r>
      <w:proofErr w:type="gramStart"/>
      <w:r w:rsidRPr="006261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6192">
        <w:rPr>
          <w:rFonts w:ascii="Times New Roman" w:hAnsi="Times New Roman" w:cs="Times New Roman"/>
          <w:sz w:val="28"/>
          <w:szCs w:val="28"/>
        </w:rPr>
        <w:t xml:space="preserve"> как правило, </w:t>
      </w:r>
      <w:r w:rsidRPr="00626192">
        <w:rPr>
          <w:rFonts w:ascii="Times New Roman" w:hAnsi="Times New Roman" w:cs="Times New Roman"/>
          <w:bCs/>
          <w:sz w:val="28"/>
          <w:szCs w:val="28"/>
        </w:rPr>
        <w:t>разрешаются самими детьми</w:t>
      </w:r>
      <w:r w:rsidRPr="00626192">
        <w:rPr>
          <w:rFonts w:ascii="Times New Roman" w:hAnsi="Times New Roman" w:cs="Times New Roman"/>
          <w:sz w:val="28"/>
          <w:szCs w:val="28"/>
        </w:rPr>
        <w:t>. Такие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конфликты нередко полезны</w:t>
      </w:r>
      <w:r w:rsidRPr="00626192">
        <w:rPr>
          <w:rFonts w:ascii="Times New Roman" w:hAnsi="Times New Roman" w:cs="Times New Roman"/>
          <w:sz w:val="28"/>
          <w:szCs w:val="28"/>
        </w:rPr>
        <w:t>, так как они позволяют ребенку самостоятельно решать возникшие проблемные ситуации и координируют полноценные взаимоотношения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26192">
        <w:rPr>
          <w:rFonts w:ascii="Times New Roman" w:hAnsi="Times New Roman" w:cs="Times New Roman"/>
          <w:sz w:val="28"/>
          <w:szCs w:val="28"/>
        </w:rPr>
        <w:t>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Внутренние психологические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конфликты</w:t>
      </w:r>
      <w:r w:rsidRPr="00626192">
        <w:rPr>
          <w:rFonts w:ascii="Times New Roman" w:hAnsi="Times New Roman" w:cs="Times New Roman"/>
          <w:sz w:val="28"/>
          <w:szCs w:val="28"/>
        </w:rPr>
        <w:t xml:space="preserve"> чаще всего скрыты от наблюдения. Они отличаются от </w:t>
      </w:r>
      <w:proofErr w:type="gramStart"/>
      <w:r w:rsidRPr="00626192">
        <w:rPr>
          <w:rFonts w:ascii="Times New Roman" w:hAnsi="Times New Roman" w:cs="Times New Roman"/>
          <w:sz w:val="28"/>
          <w:szCs w:val="28"/>
        </w:rPr>
        <w:t>внешних</w:t>
      </w:r>
      <w:proofErr w:type="gramEnd"/>
      <w:r w:rsidRPr="00626192">
        <w:rPr>
          <w:rFonts w:ascii="Times New Roman" w:hAnsi="Times New Roman" w:cs="Times New Roman"/>
          <w:sz w:val="28"/>
          <w:szCs w:val="28"/>
        </w:rPr>
        <w:t xml:space="preserve"> и вызывается противоречиями между запросами сверстников и объективными возможностями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26192">
        <w:rPr>
          <w:rFonts w:ascii="Times New Roman" w:hAnsi="Times New Roman" w:cs="Times New Roman"/>
          <w:sz w:val="28"/>
          <w:szCs w:val="28"/>
        </w:rPr>
        <w:t> в их совместной деятельности.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bCs/>
          <w:sz w:val="28"/>
          <w:szCs w:val="28"/>
        </w:rPr>
        <w:t>Дошкольники не могут разрешить</w:t>
      </w:r>
      <w:r w:rsidRPr="00626192">
        <w:rPr>
          <w:rFonts w:ascii="Times New Roman" w:hAnsi="Times New Roman" w:cs="Times New Roman"/>
          <w:sz w:val="28"/>
          <w:szCs w:val="28"/>
        </w:rPr>
        <w:t> внутренние противоречия без содействия взрослых. Скрытые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конфликты негативны</w:t>
      </w:r>
      <w:r w:rsidRPr="00626192">
        <w:rPr>
          <w:rFonts w:ascii="Times New Roman" w:hAnsi="Times New Roman" w:cs="Times New Roman"/>
          <w:sz w:val="28"/>
          <w:szCs w:val="28"/>
        </w:rPr>
        <w:t>, они сдерживают формирование полноценных, гармоничных отношений. В процессе этих разногласий ограничивается внутренний мир ребенка, его позитивное эмоциональное состояние. Малыш не может удовлетворить своих потребностей, трансформируются межличностные отношения, возникает психологическая изоляция от сверстников. При коммуникации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26192">
        <w:rPr>
          <w:rFonts w:ascii="Times New Roman" w:hAnsi="Times New Roman" w:cs="Times New Roman"/>
          <w:sz w:val="28"/>
          <w:szCs w:val="28"/>
        </w:rPr>
        <w:t xml:space="preserve"> с ровесниками возникают различные ситуаций, которые требуют проявления доброжелательного отношения </w:t>
      </w:r>
      <w:r w:rsidRPr="00626192">
        <w:rPr>
          <w:rFonts w:ascii="Times New Roman" w:hAnsi="Times New Roman" w:cs="Times New Roman"/>
          <w:sz w:val="28"/>
          <w:szCs w:val="28"/>
        </w:rPr>
        <w:lastRenderedPageBreak/>
        <w:t>друг к другу. Детям необходимо уметь согласовывать свои действия ради достижения общих целей.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Дошкольнику нелегко представить</w:t>
      </w:r>
      <w:r w:rsidRPr="00626192">
        <w:rPr>
          <w:rFonts w:ascii="Times New Roman" w:hAnsi="Times New Roman" w:cs="Times New Roman"/>
          <w:sz w:val="28"/>
          <w:szCs w:val="28"/>
        </w:rPr>
        <w:t xml:space="preserve">, что ощущает сверстник, так как он еще не осознает свой внутренний мир, свои переживания, намерения. Ребенок видит только внешнее поведение </w:t>
      </w:r>
      <w:proofErr w:type="gramStart"/>
      <w:r w:rsidRPr="0062619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626192">
        <w:rPr>
          <w:rFonts w:ascii="Times New Roman" w:hAnsi="Times New Roman" w:cs="Times New Roman"/>
          <w:sz w:val="28"/>
          <w:szCs w:val="28"/>
        </w:rPr>
        <w:t xml:space="preserve"> и не может осознавать, что каждый сверстник также обладает своим духовным миром, интересами и желаниями.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Основными причинами возникновения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конфликтов Я</w:t>
      </w:r>
      <w:r w:rsidRPr="00626192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626192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626192">
        <w:rPr>
          <w:rFonts w:ascii="Times New Roman" w:hAnsi="Times New Roman" w:cs="Times New Roman"/>
          <w:sz w:val="28"/>
          <w:szCs w:val="28"/>
        </w:rPr>
        <w:t xml:space="preserve"> и Б. </w:t>
      </w:r>
      <w:proofErr w:type="spellStart"/>
      <w:r w:rsidRPr="00626192">
        <w:rPr>
          <w:rFonts w:ascii="Times New Roman" w:hAnsi="Times New Roman" w:cs="Times New Roman"/>
          <w:sz w:val="28"/>
          <w:szCs w:val="28"/>
        </w:rPr>
        <w:t>П.</w:t>
      </w:r>
      <w:r w:rsidRPr="00626192">
        <w:rPr>
          <w:rFonts w:ascii="Times New Roman" w:hAnsi="Times New Roman" w:cs="Times New Roman"/>
          <w:sz w:val="28"/>
          <w:szCs w:val="28"/>
          <w:u w:val="single"/>
        </w:rPr>
        <w:t>Жизневский</w:t>
      </w:r>
      <w:proofErr w:type="spellEnd"/>
      <w:r w:rsidRPr="00626192">
        <w:rPr>
          <w:rFonts w:ascii="Times New Roman" w:hAnsi="Times New Roman" w:cs="Times New Roman"/>
          <w:sz w:val="28"/>
          <w:szCs w:val="28"/>
          <w:u w:val="single"/>
        </w:rPr>
        <w:t xml:space="preserve"> назвали</w:t>
      </w:r>
      <w:r w:rsidRPr="00626192">
        <w:rPr>
          <w:rFonts w:ascii="Times New Roman" w:hAnsi="Times New Roman" w:cs="Times New Roman"/>
          <w:sz w:val="28"/>
          <w:szCs w:val="28"/>
        </w:rPr>
        <w:t>: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1. </w:t>
      </w:r>
      <w:r w:rsidRPr="0062619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26192">
        <w:rPr>
          <w:rFonts w:ascii="Times New Roman" w:hAnsi="Times New Roman" w:cs="Times New Roman"/>
          <w:bCs/>
          <w:i/>
          <w:iCs/>
          <w:sz w:val="28"/>
          <w:szCs w:val="28"/>
        </w:rPr>
        <w:t>Разрушение игры</w:t>
      </w:r>
      <w:r w:rsidRPr="0062619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26192">
        <w:rPr>
          <w:rFonts w:ascii="Times New Roman" w:hAnsi="Times New Roman" w:cs="Times New Roman"/>
          <w:sz w:val="28"/>
          <w:szCs w:val="28"/>
        </w:rPr>
        <w:t> — разногласия из-за поведения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26192">
        <w:rPr>
          <w:rFonts w:ascii="Times New Roman" w:hAnsi="Times New Roman" w:cs="Times New Roman"/>
          <w:sz w:val="28"/>
          <w:szCs w:val="28"/>
        </w:rPr>
        <w:t>, которые вмешивались в процесс игровой атмосферы, воображаемой игровой ситуации.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2. </w:t>
      </w:r>
      <w:r w:rsidRPr="00626192">
        <w:rPr>
          <w:rFonts w:ascii="Times New Roman" w:hAnsi="Times New Roman" w:cs="Times New Roman"/>
          <w:i/>
          <w:iCs/>
          <w:sz w:val="28"/>
          <w:szCs w:val="28"/>
        </w:rPr>
        <w:t>«По поводу выбора общей темы игры»</w:t>
      </w:r>
      <w:r w:rsidRPr="00626192">
        <w:rPr>
          <w:rFonts w:ascii="Times New Roman" w:hAnsi="Times New Roman" w:cs="Times New Roman"/>
          <w:sz w:val="28"/>
          <w:szCs w:val="28"/>
        </w:rPr>
        <w:t xml:space="preserve"> — обсуждение </w:t>
      </w:r>
      <w:proofErr w:type="gramStart"/>
      <w:r w:rsidRPr="00626192">
        <w:rPr>
          <w:rFonts w:ascii="Times New Roman" w:hAnsi="Times New Roman" w:cs="Times New Roman"/>
          <w:sz w:val="28"/>
          <w:szCs w:val="28"/>
        </w:rPr>
        <w:t>вопроса</w:t>
      </w:r>
      <w:proofErr w:type="gramEnd"/>
      <w:r w:rsidRPr="00626192">
        <w:rPr>
          <w:rFonts w:ascii="Times New Roman" w:hAnsi="Times New Roman" w:cs="Times New Roman"/>
          <w:sz w:val="28"/>
          <w:szCs w:val="28"/>
        </w:rPr>
        <w:t xml:space="preserve"> в какую игру будут играть.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3. </w:t>
      </w:r>
      <w:r w:rsidRPr="00626192">
        <w:rPr>
          <w:rFonts w:ascii="Times New Roman" w:hAnsi="Times New Roman" w:cs="Times New Roman"/>
          <w:i/>
          <w:iCs/>
          <w:sz w:val="28"/>
          <w:szCs w:val="28"/>
        </w:rPr>
        <w:t>«По поводу состава участников игры»</w:t>
      </w:r>
      <w:r w:rsidRPr="00626192">
        <w:rPr>
          <w:rFonts w:ascii="Times New Roman" w:hAnsi="Times New Roman" w:cs="Times New Roman"/>
          <w:sz w:val="28"/>
          <w:szCs w:val="28"/>
        </w:rPr>
        <w:t> — споры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детей о том</w:t>
      </w:r>
      <w:r w:rsidRPr="00626192">
        <w:rPr>
          <w:rFonts w:ascii="Times New Roman" w:hAnsi="Times New Roman" w:cs="Times New Roman"/>
          <w:sz w:val="28"/>
          <w:szCs w:val="28"/>
        </w:rPr>
        <w:t>, кто именно будет играть в данную игру.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4. </w:t>
      </w:r>
      <w:r w:rsidRPr="00626192">
        <w:rPr>
          <w:rFonts w:ascii="Times New Roman" w:hAnsi="Times New Roman" w:cs="Times New Roman"/>
          <w:i/>
          <w:iCs/>
          <w:sz w:val="28"/>
          <w:szCs w:val="28"/>
        </w:rPr>
        <w:t>«Из-за ролей»</w:t>
      </w:r>
      <w:r w:rsidRPr="00626192">
        <w:rPr>
          <w:rFonts w:ascii="Times New Roman" w:hAnsi="Times New Roman" w:cs="Times New Roman"/>
          <w:sz w:val="28"/>
          <w:szCs w:val="28"/>
        </w:rPr>
        <w:t> —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конфликты</w:t>
      </w:r>
      <w:r w:rsidRPr="00626192">
        <w:rPr>
          <w:rFonts w:ascii="Times New Roman" w:hAnsi="Times New Roman" w:cs="Times New Roman"/>
          <w:sz w:val="28"/>
          <w:szCs w:val="28"/>
        </w:rPr>
        <w:t> возникают из-за разногласий, кто будет выполнять наиболее привлекательную либо неинтересную роль.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5. </w:t>
      </w:r>
      <w:r w:rsidRPr="00626192">
        <w:rPr>
          <w:rFonts w:ascii="Times New Roman" w:hAnsi="Times New Roman" w:cs="Times New Roman"/>
          <w:i/>
          <w:iCs/>
          <w:sz w:val="28"/>
          <w:szCs w:val="28"/>
        </w:rPr>
        <w:t>«Из-за игрушек»</w:t>
      </w:r>
      <w:r w:rsidRPr="0062619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26192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626192">
        <w:rPr>
          <w:rFonts w:ascii="Times New Roman" w:hAnsi="Times New Roman" w:cs="Times New Roman"/>
          <w:sz w:val="28"/>
          <w:szCs w:val="28"/>
        </w:rPr>
        <w:t>юда входили споры из-за обладания игрушками.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6. </w:t>
      </w:r>
      <w:r w:rsidRPr="00626192">
        <w:rPr>
          <w:rFonts w:ascii="Times New Roman" w:hAnsi="Times New Roman" w:cs="Times New Roman"/>
          <w:i/>
          <w:iCs/>
          <w:sz w:val="28"/>
          <w:szCs w:val="28"/>
        </w:rPr>
        <w:t>«По поводу сюжета игры»</w:t>
      </w:r>
      <w:r w:rsidRPr="00626192">
        <w:rPr>
          <w:rFonts w:ascii="Times New Roman" w:hAnsi="Times New Roman" w:cs="Times New Roman"/>
          <w:sz w:val="28"/>
          <w:szCs w:val="28"/>
        </w:rPr>
        <w:t> — дети не могут договориться, каким образом должна проходить игра, какие в ней будут игровые ситуации, роли и их взаимодействия.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7. </w:t>
      </w:r>
      <w:r w:rsidRPr="00626192">
        <w:rPr>
          <w:rFonts w:ascii="Times New Roman" w:hAnsi="Times New Roman" w:cs="Times New Roman"/>
          <w:i/>
          <w:iCs/>
          <w:sz w:val="28"/>
          <w:szCs w:val="28"/>
        </w:rPr>
        <w:t>«По поводу правильности игровых действий»</w:t>
      </w:r>
      <w:r w:rsidRPr="00626192">
        <w:rPr>
          <w:rFonts w:ascii="Times New Roman" w:hAnsi="Times New Roman" w:cs="Times New Roman"/>
          <w:sz w:val="28"/>
          <w:szCs w:val="28"/>
        </w:rPr>
        <w:t> — дети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конфликтуют</w:t>
      </w:r>
      <w:r w:rsidRPr="00626192">
        <w:rPr>
          <w:rFonts w:ascii="Times New Roman" w:hAnsi="Times New Roman" w:cs="Times New Roman"/>
          <w:sz w:val="28"/>
          <w:szCs w:val="28"/>
        </w:rPr>
        <w:t>, если в игре кто-то из участников действует не по правилам.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Очень важно, чтобы дети умели обозначать свои чувства, прислушиваться к мнению других людей и взаимодействовать с ними. Взрослым нужно научить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26192">
        <w:rPr>
          <w:rFonts w:ascii="Times New Roman" w:hAnsi="Times New Roman" w:cs="Times New Roman"/>
          <w:sz w:val="28"/>
          <w:szCs w:val="28"/>
        </w:rPr>
        <w:t> высказываться о своих желаниях, объяснять другим, чего они хотят, обдумывать выход из создавшейся ситуации.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Для </w:t>
      </w:r>
      <w:r w:rsidRPr="00626192">
        <w:rPr>
          <w:rFonts w:ascii="Times New Roman" w:hAnsi="Times New Roman" w:cs="Times New Roman"/>
          <w:bCs/>
          <w:sz w:val="28"/>
          <w:szCs w:val="28"/>
        </w:rPr>
        <w:t>разрешения конфликтных</w:t>
      </w:r>
      <w:r w:rsidRPr="00626192">
        <w:rPr>
          <w:rFonts w:ascii="Times New Roman" w:hAnsi="Times New Roman" w:cs="Times New Roman"/>
          <w:sz w:val="28"/>
          <w:szCs w:val="28"/>
        </w:rPr>
        <w:t> ситуаций существует деструктивный и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конструктивный способы</w:t>
      </w:r>
      <w:r w:rsidRPr="00626192">
        <w:rPr>
          <w:rFonts w:ascii="Times New Roman" w:hAnsi="Times New Roman" w:cs="Times New Roman"/>
          <w:sz w:val="28"/>
          <w:szCs w:val="28"/>
        </w:rPr>
        <w:t>. В первом варианте отношение ребенка выражается позицией: </w:t>
      </w:r>
      <w:r w:rsidRPr="00626192">
        <w:rPr>
          <w:rFonts w:ascii="Times New Roman" w:hAnsi="Times New Roman" w:cs="Times New Roman"/>
          <w:iCs/>
          <w:sz w:val="28"/>
          <w:szCs w:val="28"/>
        </w:rPr>
        <w:t>«Силой заставлю их играть»</w:t>
      </w:r>
      <w:r w:rsidRPr="00626192">
        <w:rPr>
          <w:rFonts w:ascii="Times New Roman" w:hAnsi="Times New Roman" w:cs="Times New Roman"/>
          <w:sz w:val="28"/>
          <w:szCs w:val="28"/>
        </w:rPr>
        <w:t>, </w:t>
      </w:r>
      <w:r w:rsidRPr="00626192">
        <w:rPr>
          <w:rFonts w:ascii="Times New Roman" w:hAnsi="Times New Roman" w:cs="Times New Roman"/>
          <w:iCs/>
          <w:sz w:val="28"/>
          <w:szCs w:val="28"/>
        </w:rPr>
        <w:t>«Пожалуюсь взрослому, и она заставит всех играть»</w:t>
      </w:r>
      <w:r w:rsidRPr="00626192">
        <w:rPr>
          <w:rFonts w:ascii="Times New Roman" w:hAnsi="Times New Roman" w:cs="Times New Roman"/>
          <w:sz w:val="28"/>
          <w:szCs w:val="28"/>
        </w:rPr>
        <w:t>, </w:t>
      </w:r>
      <w:r w:rsidRPr="00626192">
        <w:rPr>
          <w:rFonts w:ascii="Times New Roman" w:hAnsi="Times New Roman" w:cs="Times New Roman"/>
          <w:iCs/>
          <w:sz w:val="28"/>
          <w:szCs w:val="28"/>
        </w:rPr>
        <w:t>«Заберу игрушки и буду играть один»</w:t>
      </w:r>
      <w:r w:rsidRPr="00626192">
        <w:rPr>
          <w:rFonts w:ascii="Times New Roman" w:hAnsi="Times New Roman" w:cs="Times New Roman"/>
          <w:sz w:val="28"/>
          <w:szCs w:val="28"/>
        </w:rPr>
        <w:t>. Во втором случае малыш решает вопрос </w:t>
      </w:r>
      <w:r w:rsidRPr="00626192">
        <w:rPr>
          <w:rFonts w:ascii="Times New Roman" w:hAnsi="Times New Roman" w:cs="Times New Roman"/>
          <w:bCs/>
          <w:sz w:val="28"/>
          <w:szCs w:val="28"/>
        </w:rPr>
        <w:t xml:space="preserve">разрешения конфликта </w:t>
      </w:r>
      <w:r w:rsidRPr="00626192">
        <w:rPr>
          <w:rFonts w:ascii="Times New Roman" w:hAnsi="Times New Roman" w:cs="Times New Roman"/>
          <w:sz w:val="28"/>
          <w:szCs w:val="28"/>
        </w:rPr>
        <w:t>путем позитивного отношения к ссоре: </w:t>
      </w:r>
      <w:r w:rsidRPr="00626192">
        <w:rPr>
          <w:rFonts w:ascii="Times New Roman" w:hAnsi="Times New Roman" w:cs="Times New Roman"/>
          <w:iCs/>
          <w:sz w:val="28"/>
          <w:szCs w:val="28"/>
        </w:rPr>
        <w:t>«Вместе с ребятами решим, как будем играть»</w:t>
      </w:r>
      <w:r w:rsidRPr="00626192">
        <w:rPr>
          <w:rFonts w:ascii="Times New Roman" w:hAnsi="Times New Roman" w:cs="Times New Roman"/>
          <w:sz w:val="28"/>
          <w:szCs w:val="28"/>
        </w:rPr>
        <w:t>, </w:t>
      </w:r>
      <w:r w:rsidRPr="00626192">
        <w:rPr>
          <w:rFonts w:ascii="Times New Roman" w:hAnsi="Times New Roman" w:cs="Times New Roman"/>
          <w:iCs/>
          <w:sz w:val="28"/>
          <w:szCs w:val="28"/>
        </w:rPr>
        <w:t>«Поделюсь игрушками»</w:t>
      </w:r>
      <w:r w:rsidRPr="00626192">
        <w:rPr>
          <w:rFonts w:ascii="Times New Roman" w:hAnsi="Times New Roman" w:cs="Times New Roman"/>
          <w:sz w:val="28"/>
          <w:szCs w:val="28"/>
        </w:rPr>
        <w:t>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При решении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конфликтов</w:t>
      </w:r>
      <w:r w:rsidRPr="00626192">
        <w:rPr>
          <w:rFonts w:ascii="Times New Roman" w:hAnsi="Times New Roman" w:cs="Times New Roman"/>
          <w:sz w:val="28"/>
          <w:szCs w:val="28"/>
        </w:rPr>
        <w:t xml:space="preserve"> взрослому очень хорошо применять методику активного слушания. Это умение слушать и слышать ребенка. При активном слушании ребенку дают понять, что все, о чем он поведал, его </w:t>
      </w:r>
      <w:proofErr w:type="gramStart"/>
      <w:r w:rsidRPr="00626192">
        <w:rPr>
          <w:rFonts w:ascii="Times New Roman" w:hAnsi="Times New Roman" w:cs="Times New Roman"/>
          <w:sz w:val="28"/>
          <w:szCs w:val="28"/>
        </w:rPr>
        <w:t>мысли</w:t>
      </w:r>
      <w:proofErr w:type="gramEnd"/>
      <w:r w:rsidRPr="00626192">
        <w:rPr>
          <w:rFonts w:ascii="Times New Roman" w:hAnsi="Times New Roman" w:cs="Times New Roman"/>
          <w:sz w:val="28"/>
          <w:szCs w:val="28"/>
        </w:rPr>
        <w:t xml:space="preserve"> и чувства </w:t>
      </w:r>
      <w:r w:rsidRPr="00626192">
        <w:rPr>
          <w:rFonts w:ascii="Times New Roman" w:hAnsi="Times New Roman" w:cs="Times New Roman"/>
          <w:sz w:val="28"/>
          <w:szCs w:val="28"/>
        </w:rPr>
        <w:lastRenderedPageBreak/>
        <w:t>взрослый понимает и принимает. В процессе слушания очень важно постоянно осуществлять обратную связь: отражать информацию и чувства ребенка. Взрослый выказывает поддержку, уточнения, слушает с сочувствием, повторяет наиболее важные мысли и чувства </w:t>
      </w:r>
      <w:r w:rsidRPr="00626192">
        <w:rPr>
          <w:rFonts w:ascii="Times New Roman" w:hAnsi="Times New Roman" w:cs="Times New Roman"/>
          <w:iCs/>
          <w:sz w:val="28"/>
          <w:szCs w:val="28"/>
        </w:rPr>
        <w:t>(т. е. подтверждает, отражает содержание информации и чувств ребенка)</w:t>
      </w:r>
      <w:r w:rsidRPr="00626192">
        <w:rPr>
          <w:rFonts w:ascii="Times New Roman" w:hAnsi="Times New Roman" w:cs="Times New Roman"/>
          <w:sz w:val="28"/>
          <w:szCs w:val="28"/>
        </w:rPr>
        <w:t xml:space="preserve">. При этом педагог занимает нейтральную позицию, не принимает ничью сторону. Во время беседы обязательно нужно убедиться, что правильно поняли рассказ малыша, выдержать паузу – это время принадлежит ребенку, </w:t>
      </w:r>
      <w:proofErr w:type="gramStart"/>
      <w:r w:rsidRPr="0062619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26192">
        <w:rPr>
          <w:rFonts w:ascii="Times New Roman" w:hAnsi="Times New Roman" w:cs="Times New Roman"/>
          <w:sz w:val="28"/>
          <w:szCs w:val="28"/>
        </w:rPr>
        <w:t xml:space="preserve"> помогает ребенку разобраться в своем переживании. После ответа ребенка не надо сразу высказывать свое мнение, может он еще что-то добавит. Разговаривать важно в спокойной обстановке. Если ребенок еще не готов услышать слова взрослого, то это можно по его внешнему виду: если его глаза смотрят в сторону, </w:t>
      </w:r>
      <w:r w:rsidRPr="00626192">
        <w:rPr>
          <w:rFonts w:ascii="Times New Roman" w:hAnsi="Times New Roman" w:cs="Times New Roman"/>
          <w:iCs/>
          <w:sz w:val="28"/>
          <w:szCs w:val="28"/>
        </w:rPr>
        <w:t>«внутрь»</w:t>
      </w:r>
      <w:r w:rsidRPr="00626192">
        <w:rPr>
          <w:rFonts w:ascii="Times New Roman" w:hAnsi="Times New Roman" w:cs="Times New Roman"/>
          <w:sz w:val="28"/>
          <w:szCs w:val="28"/>
        </w:rPr>
        <w:t> или вдаль.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При </w:t>
      </w:r>
      <w:r w:rsidRPr="00626192">
        <w:rPr>
          <w:rFonts w:ascii="Times New Roman" w:hAnsi="Times New Roman" w:cs="Times New Roman"/>
          <w:bCs/>
          <w:sz w:val="28"/>
          <w:szCs w:val="28"/>
        </w:rPr>
        <w:t>разрешении конфликтной</w:t>
      </w:r>
      <w:r w:rsidRPr="00626192">
        <w:rPr>
          <w:rFonts w:ascii="Times New Roman" w:hAnsi="Times New Roman" w:cs="Times New Roman"/>
          <w:sz w:val="28"/>
          <w:szCs w:val="28"/>
        </w:rPr>
        <w:t xml:space="preserve"> ситуации необходимо выслушать всех участников спора. Каждый высказывает свою точку зрения и понимает, что в его проблему вникают. Дети должны сами сделать выводы из своих собственных слов. </w:t>
      </w:r>
      <w:proofErr w:type="gramStart"/>
      <w:r w:rsidRPr="00626192">
        <w:rPr>
          <w:rFonts w:ascii="Times New Roman" w:hAnsi="Times New Roman" w:cs="Times New Roman"/>
          <w:sz w:val="28"/>
          <w:szCs w:val="28"/>
        </w:rPr>
        <w:t>При обсуждении нужно правильно задавать вопросы: что произошло? (сформулировать суть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конфликта</w:t>
      </w:r>
      <w:r w:rsidRPr="00626192">
        <w:rPr>
          <w:rFonts w:ascii="Times New Roman" w:hAnsi="Times New Roman" w:cs="Times New Roman"/>
          <w:sz w:val="28"/>
          <w:szCs w:val="28"/>
        </w:rPr>
        <w:t>, выяснить причины (почему это произошло, что привело к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конфликту</w:t>
      </w:r>
      <w:r w:rsidRPr="00626192">
        <w:rPr>
          <w:rFonts w:ascii="Times New Roman" w:hAnsi="Times New Roman" w:cs="Times New Roman"/>
          <w:sz w:val="28"/>
          <w:szCs w:val="28"/>
        </w:rPr>
        <w:t>, определить и назвать какие чувства вызвал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 у участников</w:t>
      </w:r>
      <w:r w:rsidRPr="00626192">
        <w:rPr>
          <w:rFonts w:ascii="Times New Roman" w:hAnsi="Times New Roman" w:cs="Times New Roman"/>
          <w:sz w:val="28"/>
          <w:szCs w:val="28"/>
        </w:rPr>
        <w:t>, как быть в этой ситуации.</w:t>
      </w:r>
      <w:proofErr w:type="gramEnd"/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Понять, что назревает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конфликтная</w:t>
      </w:r>
      <w:r w:rsidRPr="00626192">
        <w:rPr>
          <w:rFonts w:ascii="Times New Roman" w:hAnsi="Times New Roman" w:cs="Times New Roman"/>
          <w:sz w:val="28"/>
          <w:szCs w:val="28"/>
        </w:rPr>
        <w:t> ситуация можно по повышению тембра голоса, нарушению правил игры, обзыванию, нежеланию играть с конкретным ребенком. Педагогу необходимо обращать внимание на каждый такой момент и принять меры по предупреждению назревающего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конфликта</w:t>
      </w:r>
      <w:r w:rsidRPr="00626192">
        <w:rPr>
          <w:rFonts w:ascii="Times New Roman" w:hAnsi="Times New Roman" w:cs="Times New Roman"/>
          <w:sz w:val="28"/>
          <w:szCs w:val="28"/>
        </w:rPr>
        <w:t>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В коллективе </w:t>
      </w:r>
      <w:r w:rsidRPr="0062619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626192">
        <w:rPr>
          <w:rFonts w:ascii="Times New Roman" w:hAnsi="Times New Roman" w:cs="Times New Roman"/>
          <w:sz w:val="28"/>
          <w:szCs w:val="28"/>
        </w:rPr>
        <w:t> нужно формировать и поддерживать доброжелательную обстановку, оптимальный нравственно-психологический климат, авторитет воспитателя. Важен личный пример воспитателя, который к каждому ребенку относиться как к личности с ее достоинствами и индивидуальными особенностями. Взрослый должен заметить нежелательные проявления и перестроить их не приказным порядком, а психологическим путем, используя совместные игры и занятия.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В развитии коммуникативных навыков </w:t>
      </w:r>
      <w:r w:rsidRPr="00626192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Pr="00626192">
        <w:rPr>
          <w:rFonts w:ascii="Times New Roman" w:hAnsi="Times New Roman" w:cs="Times New Roman"/>
          <w:sz w:val="28"/>
          <w:szCs w:val="28"/>
        </w:rPr>
        <w:t>используются различные методы и приемы: сюжетно-ролевые игры с наличием проблемной ситуации, интерактивные игры, тренинги, обучающие формам </w:t>
      </w:r>
      <w:r w:rsidRPr="00626192">
        <w:rPr>
          <w:rFonts w:ascii="Times New Roman" w:hAnsi="Times New Roman" w:cs="Times New Roman"/>
          <w:bCs/>
          <w:sz w:val="28"/>
          <w:szCs w:val="28"/>
        </w:rPr>
        <w:t>конструктивного поведения в разрешении конфликтной ситуации</w:t>
      </w:r>
      <w:r w:rsidRPr="006261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619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26192">
        <w:rPr>
          <w:rFonts w:ascii="Times New Roman" w:hAnsi="Times New Roman" w:cs="Times New Roman"/>
          <w:sz w:val="28"/>
          <w:szCs w:val="28"/>
        </w:rPr>
        <w:t>, чтение и обсуждение художественной литературы, просмотр и анализ фрагментов мультипликационных фильмов, беседы.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 xml:space="preserve">Педагог предлагает детям игры и активно в них участвует. Для доверительных бесед с детьми в группе можно оборудовать такие уголки и зоны </w:t>
      </w:r>
      <w:r w:rsidRPr="00626192">
        <w:rPr>
          <w:rFonts w:ascii="Times New Roman" w:hAnsi="Times New Roman" w:cs="Times New Roman"/>
          <w:sz w:val="28"/>
          <w:szCs w:val="28"/>
        </w:rPr>
        <w:lastRenderedPageBreak/>
        <w:t>как: </w:t>
      </w:r>
      <w:r w:rsidRPr="00626192">
        <w:rPr>
          <w:rFonts w:ascii="Times New Roman" w:hAnsi="Times New Roman" w:cs="Times New Roman"/>
          <w:iCs/>
          <w:sz w:val="28"/>
          <w:szCs w:val="28"/>
        </w:rPr>
        <w:t>«Коврик мира»</w:t>
      </w:r>
      <w:r w:rsidRPr="00626192">
        <w:rPr>
          <w:rFonts w:ascii="Times New Roman" w:hAnsi="Times New Roman" w:cs="Times New Roman"/>
          <w:sz w:val="28"/>
          <w:szCs w:val="28"/>
        </w:rPr>
        <w:t>, </w:t>
      </w:r>
      <w:r w:rsidRPr="00626192">
        <w:rPr>
          <w:rFonts w:ascii="Times New Roman" w:hAnsi="Times New Roman" w:cs="Times New Roman"/>
          <w:iCs/>
          <w:sz w:val="28"/>
          <w:szCs w:val="28"/>
        </w:rPr>
        <w:t>«Уголок доверия»</w:t>
      </w:r>
      <w:r w:rsidRPr="00626192">
        <w:rPr>
          <w:rFonts w:ascii="Times New Roman" w:hAnsi="Times New Roman" w:cs="Times New Roman"/>
          <w:sz w:val="28"/>
          <w:szCs w:val="28"/>
        </w:rPr>
        <w:t>, </w:t>
      </w:r>
      <w:r w:rsidRPr="00626192">
        <w:rPr>
          <w:rFonts w:ascii="Times New Roman" w:hAnsi="Times New Roman" w:cs="Times New Roman"/>
          <w:iCs/>
          <w:sz w:val="28"/>
          <w:szCs w:val="28"/>
        </w:rPr>
        <w:t>«Островок желаний»</w:t>
      </w:r>
      <w:r w:rsidRPr="00626192">
        <w:rPr>
          <w:rFonts w:ascii="Times New Roman" w:hAnsi="Times New Roman" w:cs="Times New Roman"/>
          <w:sz w:val="28"/>
          <w:szCs w:val="28"/>
        </w:rPr>
        <w:t>, </w:t>
      </w:r>
      <w:r w:rsidRPr="00626192">
        <w:rPr>
          <w:rFonts w:ascii="Times New Roman" w:hAnsi="Times New Roman" w:cs="Times New Roman"/>
          <w:iCs/>
          <w:sz w:val="28"/>
          <w:szCs w:val="28"/>
        </w:rPr>
        <w:t>«Секретная комната»</w:t>
      </w:r>
      <w:r w:rsidRPr="00626192">
        <w:rPr>
          <w:rFonts w:ascii="Times New Roman" w:hAnsi="Times New Roman" w:cs="Times New Roman"/>
          <w:sz w:val="28"/>
          <w:szCs w:val="28"/>
        </w:rPr>
        <w:t>, </w:t>
      </w:r>
      <w:r w:rsidRPr="00626192">
        <w:rPr>
          <w:rFonts w:ascii="Times New Roman" w:hAnsi="Times New Roman" w:cs="Times New Roman"/>
          <w:iCs/>
          <w:sz w:val="28"/>
          <w:szCs w:val="28"/>
        </w:rPr>
        <w:t>«Уютный уголок»</w:t>
      </w:r>
      <w:r w:rsidRPr="00626192">
        <w:rPr>
          <w:rFonts w:ascii="Times New Roman" w:hAnsi="Times New Roman" w:cs="Times New Roman"/>
          <w:sz w:val="28"/>
          <w:szCs w:val="28"/>
        </w:rPr>
        <w:t>, </w:t>
      </w:r>
      <w:r w:rsidRPr="00626192">
        <w:rPr>
          <w:rFonts w:ascii="Times New Roman" w:hAnsi="Times New Roman" w:cs="Times New Roman"/>
          <w:iCs/>
          <w:sz w:val="28"/>
          <w:szCs w:val="28"/>
        </w:rPr>
        <w:t>«Стол переговоров»</w:t>
      </w:r>
      <w:r w:rsidRPr="00626192">
        <w:rPr>
          <w:rFonts w:ascii="Times New Roman" w:hAnsi="Times New Roman" w:cs="Times New Roman"/>
          <w:sz w:val="28"/>
          <w:szCs w:val="28"/>
        </w:rPr>
        <w:t>, </w:t>
      </w:r>
      <w:r w:rsidRPr="00626192">
        <w:rPr>
          <w:rFonts w:ascii="Times New Roman" w:hAnsi="Times New Roman" w:cs="Times New Roman"/>
          <w:iCs/>
          <w:sz w:val="28"/>
          <w:szCs w:val="28"/>
        </w:rPr>
        <w:t>«Мирные стулья»</w:t>
      </w:r>
      <w:r w:rsidRPr="00626192">
        <w:rPr>
          <w:rFonts w:ascii="Times New Roman" w:hAnsi="Times New Roman" w:cs="Times New Roman"/>
          <w:sz w:val="28"/>
          <w:szCs w:val="28"/>
        </w:rPr>
        <w:t>, и др. А в гости к детям могут приходить литературные герои.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b/>
          <w:bCs/>
          <w:sz w:val="28"/>
          <w:szCs w:val="28"/>
        </w:rPr>
        <w:t>Игра “Паутина добрых слов”</w:t>
      </w:r>
    </w:p>
    <w:p w:rsidR="009F33E2" w:rsidRPr="00626192" w:rsidRDefault="0062619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="009F33E2" w:rsidRPr="0062619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F33E2" w:rsidRPr="00626192">
        <w:rPr>
          <w:rFonts w:ascii="Times New Roman" w:hAnsi="Times New Roman" w:cs="Times New Roman"/>
          <w:sz w:val="28"/>
          <w:szCs w:val="28"/>
        </w:rPr>
        <w:t>У меня есть “клубочек дружбы”, который я передам (ИМЯ РЕБЕНКА). Она обмотает два раза свободный конец нити вокруг ладони и покатит клубок в сторону одного из ребят (либо отдаст в руки), сопровождая движение добрым пожеланием или комплиментом. Принявший клубок, обматывает нитью свою ладонь и с добрыми словами передает клубок другому ребенку и т.д.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А теперь посмотрите, какая паутина добрых слов у нас получилась. Какое у вас сейчас настроение? Оно изменилось? В какую сторону и почему? (Ответы детей)</w:t>
      </w:r>
    </w:p>
    <w:p w:rsidR="00626192" w:rsidRPr="00626192" w:rsidRDefault="0062619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b/>
          <w:bCs/>
          <w:sz w:val="28"/>
          <w:szCs w:val="28"/>
        </w:rPr>
        <w:t xml:space="preserve">Игра “Коврик мира” 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26192">
        <w:rPr>
          <w:rFonts w:ascii="Times New Roman" w:hAnsi="Times New Roman" w:cs="Times New Roman"/>
          <w:sz w:val="28"/>
          <w:szCs w:val="28"/>
        </w:rPr>
        <w:t xml:space="preserve">: научить детей стратегии переговоров и дискуссий в разрешении конфликтов в группе. Само наличие “Коврика мира” побуждает детей отказаться от драк, споров и слез, </w:t>
      </w:r>
      <w:proofErr w:type="gramStart"/>
      <w:r w:rsidRPr="00626192">
        <w:rPr>
          <w:rFonts w:ascii="Times New Roman" w:hAnsi="Times New Roman" w:cs="Times New Roman"/>
          <w:sz w:val="28"/>
          <w:szCs w:val="28"/>
        </w:rPr>
        <w:t>заменив их обсуждением проблемы друг с</w:t>
      </w:r>
      <w:proofErr w:type="gramEnd"/>
      <w:r w:rsidRPr="00626192"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626192">
        <w:rPr>
          <w:rFonts w:ascii="Times New Roman" w:hAnsi="Times New Roman" w:cs="Times New Roman"/>
          <w:sz w:val="28"/>
          <w:szCs w:val="28"/>
        </w:rPr>
        <w:t>: Для игры необходим кусок ткани размером 90*150, фломастеры, клей, блестки, бисер, цветные пуговицы, все, что может понадобиться для оформления декорации.</w:t>
      </w:r>
    </w:p>
    <w:p w:rsidR="009F33E2" w:rsidRPr="00626192" w:rsidRDefault="009F33E2" w:rsidP="0062619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="00626192" w:rsidRPr="00626192">
        <w:rPr>
          <w:rFonts w:ascii="Times New Roman" w:hAnsi="Times New Roman" w:cs="Times New Roman"/>
          <w:sz w:val="28"/>
          <w:szCs w:val="28"/>
        </w:rPr>
        <w:t xml:space="preserve">: </w:t>
      </w:r>
      <w:r w:rsidRPr="00626192">
        <w:rPr>
          <w:rFonts w:ascii="Times New Roman" w:hAnsi="Times New Roman" w:cs="Times New Roman"/>
          <w:sz w:val="28"/>
          <w:szCs w:val="28"/>
        </w:rPr>
        <w:t>Ребята, расскажите мне, о чем вы спорите иногда друг с другом? С кем из ребят спорите чаще других? Как вы чувствуете себя после такого спора? Как вы думаете, что может произойти, если в споре сталкиваются различные мнения?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Перед вами лежит коврик мира. Давайте посмотрим, что может получиться, если мы воспользуемся этим ковриком? (Психолог кладет на пол коврик, а на него – красивую книжку или занятную игрушку)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192">
        <w:rPr>
          <w:rFonts w:ascii="Times New Roman" w:hAnsi="Times New Roman" w:cs="Times New Roman"/>
          <w:sz w:val="28"/>
          <w:szCs w:val="28"/>
        </w:rPr>
        <w:t>- Представьте себе, что (ИМЯ РЕБЕНКА) и (ИМЯ РЕБЕНКА) хотят взять эту игрушку поиграть, но она одна, а их – двое.</w:t>
      </w:r>
      <w:proofErr w:type="gramEnd"/>
      <w:r w:rsidRPr="00626192">
        <w:rPr>
          <w:rFonts w:ascii="Times New Roman" w:hAnsi="Times New Roman" w:cs="Times New Roman"/>
          <w:sz w:val="28"/>
          <w:szCs w:val="28"/>
        </w:rPr>
        <w:t xml:space="preserve"> Они оба сядут на этот коврик мира, а я присяду рядом, чтобы помочь им, когда они захотят обсудить и разрешить эту проблему. Никто из них пока не имеет права взять игрушку просто так.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lastRenderedPageBreak/>
        <w:t>(Дети занимают места на ковре).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- Может у кого-то из ребят есть предположение, как можно было бы разрешить эту ситуацию?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После нескольких минут дискуссии педагог предлагает детям украсить кусок ткани: “Сейчас мы с вами превратим этот кусок ткани в коврик мира” нашей группы. Я напишу на нем имена всех детей, а вы должны помочь мне его украсить.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i/>
          <w:iCs/>
          <w:sz w:val="28"/>
          <w:szCs w:val="28"/>
          <w:u w:val="single"/>
        </w:rPr>
        <w:t>Вопросы для обсуждения: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- Почему так важен для нас “коврик мира”?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 xml:space="preserve">- Что происходит, когда в споре побеждает более </w:t>
      </w:r>
      <w:proofErr w:type="gramStart"/>
      <w:r w:rsidRPr="00626192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Pr="00626192">
        <w:rPr>
          <w:rFonts w:ascii="Times New Roman" w:hAnsi="Times New Roman" w:cs="Times New Roman"/>
          <w:sz w:val="28"/>
          <w:szCs w:val="28"/>
        </w:rPr>
        <w:t>?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- Почему недопустимо применение в споре насилия?</w:t>
      </w:r>
    </w:p>
    <w:p w:rsidR="00626192" w:rsidRPr="00626192" w:rsidRDefault="009F33E2" w:rsidP="0062619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- Что вы понимаете под справедливостью?</w:t>
      </w:r>
    </w:p>
    <w:p w:rsidR="00626192" w:rsidRPr="00626192" w:rsidRDefault="00626192" w:rsidP="0062619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192" w:rsidRPr="00626192" w:rsidRDefault="00626192" w:rsidP="0062619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92">
        <w:rPr>
          <w:rFonts w:ascii="Times New Roman" w:hAnsi="Times New Roman" w:cs="Times New Roman"/>
          <w:b/>
          <w:iCs/>
          <w:sz w:val="28"/>
          <w:szCs w:val="28"/>
        </w:rPr>
        <w:t>Игра «Гусеница»</w:t>
      </w:r>
    </w:p>
    <w:p w:rsidR="00626192" w:rsidRPr="00626192" w:rsidRDefault="00626192" w:rsidP="0062619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b/>
          <w:sz w:val="28"/>
          <w:szCs w:val="28"/>
        </w:rPr>
        <w:t>Цель:</w:t>
      </w:r>
      <w:r w:rsidRPr="00626192">
        <w:rPr>
          <w:rFonts w:ascii="Times New Roman" w:hAnsi="Times New Roman" w:cs="Times New Roman"/>
          <w:sz w:val="28"/>
          <w:szCs w:val="28"/>
        </w:rPr>
        <w:t xml:space="preserve"> научить детей доверять друг другу и действовать сплоченно.</w:t>
      </w:r>
    </w:p>
    <w:p w:rsidR="00626192" w:rsidRPr="00626192" w:rsidRDefault="00626192" w:rsidP="0062619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192">
        <w:rPr>
          <w:rFonts w:ascii="Times New Roman" w:hAnsi="Times New Roman" w:cs="Times New Roman"/>
          <w:sz w:val="28"/>
          <w:szCs w:val="28"/>
        </w:rPr>
        <w:t>Ход </w:t>
      </w:r>
      <w:r w:rsidRPr="00626192">
        <w:rPr>
          <w:rFonts w:ascii="Times New Roman" w:hAnsi="Times New Roman" w:cs="Times New Roman"/>
          <w:bCs/>
          <w:sz w:val="28"/>
          <w:szCs w:val="28"/>
        </w:rPr>
        <w:t>игры</w:t>
      </w:r>
      <w:r w:rsidRPr="00626192">
        <w:rPr>
          <w:rFonts w:ascii="Times New Roman" w:hAnsi="Times New Roman" w:cs="Times New Roman"/>
          <w:sz w:val="28"/>
          <w:szCs w:val="28"/>
        </w:rPr>
        <w:t xml:space="preserve">: Ребята! Сейчас мы будем с вами одной большой гусеницей и будем все вместе передвигаться по этой комнате. Постройтесь цепочкой, руки положите на плечи </w:t>
      </w:r>
      <w:proofErr w:type="gramStart"/>
      <w:r w:rsidRPr="00626192">
        <w:rPr>
          <w:rFonts w:ascii="Times New Roman" w:hAnsi="Times New Roman" w:cs="Times New Roman"/>
          <w:sz w:val="28"/>
          <w:szCs w:val="28"/>
        </w:rPr>
        <w:t>впередистоящего</w:t>
      </w:r>
      <w:proofErr w:type="gramEnd"/>
      <w:r w:rsidRPr="00626192">
        <w:rPr>
          <w:rFonts w:ascii="Times New Roman" w:hAnsi="Times New Roman" w:cs="Times New Roman"/>
          <w:sz w:val="28"/>
          <w:szCs w:val="28"/>
        </w:rPr>
        <w:t>. Между животом одного играющего и спиной другого зажмите воздушный шар или мяч. Дотрагиваться рукой до воздушного шара / мяча/ нельзя. Первый в цепочке участник держит свой шар на вытянутых руках. Таким образом, в единой цепи, но без помощи рук, вы должны пройти по определенному маршруту.</w:t>
      </w:r>
    </w:p>
    <w:p w:rsidR="009F33E2" w:rsidRPr="00626192" w:rsidRDefault="009F33E2" w:rsidP="009F33E2">
      <w:p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33E2" w:rsidRPr="00626192" w:rsidSect="0014292A">
      <w:pgSz w:w="11906" w:h="16838"/>
      <w:pgMar w:top="851" w:right="850" w:bottom="709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01"/>
    <w:rsid w:val="0014292A"/>
    <w:rsid w:val="00601A89"/>
    <w:rsid w:val="0062308F"/>
    <w:rsid w:val="00626192"/>
    <w:rsid w:val="009A6B7E"/>
    <w:rsid w:val="009F33E2"/>
    <w:rsid w:val="00DA2201"/>
    <w:rsid w:val="00D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Кормакова</dc:creator>
  <cp:keywords/>
  <dc:description/>
  <cp:lastModifiedBy>Кормакова</cp:lastModifiedBy>
  <cp:revision>4</cp:revision>
  <cp:lastPrinted>2021-03-24T08:17:00Z</cp:lastPrinted>
  <dcterms:created xsi:type="dcterms:W3CDTF">2021-03-24T07:50:00Z</dcterms:created>
  <dcterms:modified xsi:type="dcterms:W3CDTF">2023-02-27T10:07:00Z</dcterms:modified>
</cp:coreProperties>
</file>