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ДОШКОЛЬНОЕ ОТДЕЛЕНИЕ </w:t>
      </w:r>
      <w:proofErr w:type="gramStart"/>
      <w:r>
        <w:rPr>
          <w:rFonts w:ascii="Times New Roman" w:hAnsi="Times New Roman"/>
          <w:b/>
          <w:sz w:val="24"/>
          <w:szCs w:val="24"/>
        </w:rPr>
        <w:t>« КОЛОСОК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МЫТИЩИ МОСКОВСКОЙ ОБЛАСТИ</w:t>
      </w: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Консультация для родителей</w:t>
      </w:r>
    </w:p>
    <w:p w:rsidR="00810920" w:rsidRPr="00810920" w:rsidRDefault="00810920" w:rsidP="00810920">
      <w:pPr>
        <w:spacing w:after="0" w:line="240" w:lineRule="atLeas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тему:</w:t>
      </w:r>
      <w:r>
        <w:rPr>
          <w:rFonts w:ascii="Times New Roman" w:hAnsi="Times New Roman"/>
          <w:sz w:val="48"/>
          <w:szCs w:val="48"/>
        </w:rPr>
        <w:t xml:space="preserve"> </w:t>
      </w:r>
      <w:r w:rsidRPr="00810920">
        <w:rPr>
          <w:rFonts w:ascii="Times New Roman" w:hAnsi="Times New Roman" w:cs="Times New Roman"/>
          <w:color w:val="333333"/>
          <w:sz w:val="48"/>
          <w:szCs w:val="48"/>
        </w:rPr>
        <w:t>«Скоро выходные дни!»</w:t>
      </w: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810920" w:rsidRDefault="00810920" w:rsidP="00810920">
      <w:pPr>
        <w:spacing w:after="0" w:line="240" w:lineRule="atLeast"/>
        <w:jc w:val="right"/>
        <w:rPr>
          <w:rFonts w:ascii="Times New Roman" w:hAnsi="Times New Roman"/>
          <w:sz w:val="44"/>
          <w:szCs w:val="40"/>
        </w:rPr>
      </w:pPr>
    </w:p>
    <w:p w:rsidR="00810920" w:rsidRDefault="00810920" w:rsidP="00810920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</w:t>
      </w:r>
      <w:r w:rsidRPr="00B40E8B">
        <w:rPr>
          <w:rFonts w:ascii="Times New Roman" w:hAnsi="Times New Roman"/>
          <w:sz w:val="36"/>
          <w:szCs w:val="36"/>
        </w:rPr>
        <w:t xml:space="preserve"> группы:</w:t>
      </w:r>
    </w:p>
    <w:p w:rsidR="00810920" w:rsidRPr="00CA2BE8" w:rsidRDefault="00810920" w:rsidP="00810920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Кочерещенко</w:t>
      </w:r>
      <w:proofErr w:type="spellEnd"/>
      <w:r>
        <w:rPr>
          <w:rFonts w:ascii="Times New Roman" w:hAnsi="Times New Roman"/>
          <w:sz w:val="36"/>
          <w:szCs w:val="36"/>
        </w:rPr>
        <w:t xml:space="preserve"> Т.К.</w:t>
      </w:r>
    </w:p>
    <w:p w:rsidR="00810920" w:rsidRDefault="00810920" w:rsidP="00810920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810920" w:rsidRDefault="00810920" w:rsidP="00810920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Марфино</w:t>
      </w:r>
      <w:proofErr w:type="spellEnd"/>
      <w:r>
        <w:rPr>
          <w:rFonts w:ascii="Times New Roman" w:hAnsi="Times New Roman"/>
          <w:sz w:val="36"/>
          <w:szCs w:val="36"/>
        </w:rPr>
        <w:t xml:space="preserve"> 2022г.</w:t>
      </w:r>
    </w:p>
    <w:p w:rsidR="007406F6" w:rsidRPr="007406F6" w:rsidRDefault="007406F6" w:rsidP="00810920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333333"/>
          <w:sz w:val="28"/>
          <w:szCs w:val="28"/>
        </w:rPr>
      </w:pPr>
      <w:r w:rsidRPr="007406F6">
        <w:rPr>
          <w:color w:val="333333"/>
          <w:sz w:val="28"/>
          <w:szCs w:val="28"/>
        </w:rPr>
        <w:lastRenderedPageBreak/>
        <w:t>Выходные – прекрасное время побыть с ребёнком, пообщаться, поиграть с ним. С какой радостью их ждут дети. И вот они наступили. Пр</w:t>
      </w:r>
      <w:bookmarkStart w:id="0" w:name="_GoBack"/>
      <w:bookmarkEnd w:id="0"/>
      <w:r w:rsidRPr="007406F6">
        <w:rPr>
          <w:color w:val="333333"/>
          <w:sz w:val="28"/>
          <w:szCs w:val="28"/>
        </w:rPr>
        <w:t xml:space="preserve">оходят выходные. Дети пришли снова в свою группу в детском саду. И когда воспитатель начинает интересоваться о прошедших выходных днях, то чаще всего детям нечем поделиться. Звучат, как под копирку, ответы: «Мама готовила кушать, ходили с папой в магазин, родители были заняты, я смотрел телевизор, играл за компьютером». Вспомнить нечего, а как они ждали выходных с родителями. Но почему же наши мамы, папы, бабушки всегда находили для нас время? «Время сейчас другое, все работают», – слышу в ответ. Но разве наши мамы, бабушки не работали? И не был у них так облегчен домашний труд, как сейчас у молодых семей: </w:t>
      </w:r>
      <w:proofErr w:type="spellStart"/>
      <w:r w:rsidRPr="007406F6">
        <w:rPr>
          <w:color w:val="333333"/>
          <w:sz w:val="28"/>
          <w:szCs w:val="28"/>
        </w:rPr>
        <w:t>мультиварки</w:t>
      </w:r>
      <w:proofErr w:type="spellEnd"/>
      <w:r w:rsidRPr="007406F6">
        <w:rPr>
          <w:color w:val="333333"/>
          <w:sz w:val="28"/>
          <w:szCs w:val="28"/>
        </w:rPr>
        <w:t xml:space="preserve">, посудомоечные машины, стиральные машины-автоматы. … А у вас время не хватает на своих детей! Поиграть с детьми можно везде. Готовите кушать, пусть ребёнок будет рядом. Игр совместных предостаточно: «Узнай на </w:t>
      </w:r>
      <w:r>
        <w:rPr>
          <w:color w:val="333333"/>
          <w:sz w:val="28"/>
          <w:szCs w:val="28"/>
        </w:rPr>
        <w:t>вкус», «Что сначала, что потом?», «Где что растёт?</w:t>
      </w:r>
      <w:r w:rsidRPr="007406F6">
        <w:rPr>
          <w:color w:val="333333"/>
          <w:sz w:val="28"/>
          <w:szCs w:val="28"/>
        </w:rPr>
        <w:t>» (это в</w:t>
      </w:r>
      <w:r>
        <w:rPr>
          <w:color w:val="333333"/>
          <w:sz w:val="28"/>
          <w:szCs w:val="28"/>
        </w:rPr>
        <w:t>сё об овощах, фруктах)», «Почему нож острый?</w:t>
      </w:r>
      <w:r w:rsidRPr="007406F6">
        <w:rPr>
          <w:color w:val="333333"/>
          <w:sz w:val="28"/>
          <w:szCs w:val="28"/>
        </w:rPr>
        <w:t>», «Найди, где спряталась опасность» и много, много других. Идя по улице, поиграйте с детьми в иг</w:t>
      </w:r>
      <w:r>
        <w:rPr>
          <w:color w:val="333333"/>
          <w:sz w:val="28"/>
          <w:szCs w:val="28"/>
        </w:rPr>
        <w:t>ры «Найди приметы весны/осени/…</w:t>
      </w:r>
      <w:r w:rsidRPr="007406F6">
        <w:rPr>
          <w:color w:val="333333"/>
          <w:sz w:val="28"/>
          <w:szCs w:val="28"/>
        </w:rPr>
        <w:t>», «Чей след? », «Посчитай, сколько красных/грузовых/ машин», «Кто больше птиц увидит» и т. д. Ну, а если папа или мама поиграют с малышом в подвижные игры, ваш ребенок придет в восторг. Сколько будет позитивных впечатлений! А ведь игры с родителями – это важнейшая часть в жизни детей. Это и развитие интеллекта, речи и хорошее настроение. Совместные игры сближают детей и родителей. Сколько радости будет у него, когда вечно занятый серьёзный папа, начнёт весело с ним играть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7406F6" w:rsidRDefault="007406F6" w:rsidP="00810920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333333"/>
          <w:sz w:val="28"/>
          <w:szCs w:val="28"/>
        </w:rPr>
      </w:pPr>
      <w:r w:rsidRPr="007406F6">
        <w:rPr>
          <w:color w:val="333333"/>
          <w:sz w:val="28"/>
          <w:szCs w:val="28"/>
        </w:rPr>
        <w:t>Вспомните игры из своего детства, поиграйте в них со своим ребёнком. Это доставит огромное удовольствие и ему, и вам. Воспоминания детства очень приятны! Обратите внимание на стенд в детском саду, где описаны все игры, в которые дети играют на прогулке, на физкультурном занятии. Пусть малыш расскажет вам правила игры, почувствует себя взрослым, главным в игре, как «воспитатель». Станьте внимательным слушателем, ведь это так важно для вашего ребёнка. Эти бесценные минуты сближают детей и родителей, ул</w:t>
      </w:r>
      <w:r>
        <w:rPr>
          <w:color w:val="333333"/>
          <w:sz w:val="28"/>
          <w:szCs w:val="28"/>
        </w:rPr>
        <w:t>учшают взаимоотношение в семье.</w:t>
      </w:r>
    </w:p>
    <w:p w:rsidR="004B7E3E" w:rsidRPr="007406F6" w:rsidRDefault="007406F6" w:rsidP="00810920">
      <w:pPr>
        <w:pStyle w:val="a3"/>
        <w:shd w:val="clear" w:color="auto" w:fill="FFFFFF"/>
        <w:spacing w:before="225" w:beforeAutospacing="0" w:after="225" w:afterAutospacing="0"/>
        <w:ind w:firstLine="709"/>
        <w:rPr>
          <w:color w:val="333333"/>
          <w:sz w:val="28"/>
          <w:szCs w:val="28"/>
        </w:rPr>
      </w:pPr>
      <w:r w:rsidRPr="007406F6">
        <w:rPr>
          <w:color w:val="333333"/>
          <w:sz w:val="28"/>
          <w:szCs w:val="28"/>
        </w:rPr>
        <w:t>Желаем вам интересных выходных, хорошего настроения, мира и взаимопонимания в вашей семье!</w:t>
      </w:r>
    </w:p>
    <w:sectPr w:rsidR="004B7E3E" w:rsidRPr="007406F6" w:rsidSect="0081092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81"/>
    <w:rsid w:val="001751C8"/>
    <w:rsid w:val="007406F6"/>
    <w:rsid w:val="00810920"/>
    <w:rsid w:val="00991591"/>
    <w:rsid w:val="00BA2880"/>
    <w:rsid w:val="00E5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483C"/>
  <w15:chartTrackingRefBased/>
  <w15:docId w15:val="{8BFE9353-0409-4E26-AE8B-34BA155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4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Company>diakov.net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Honor</cp:lastModifiedBy>
  <cp:revision>6</cp:revision>
  <dcterms:created xsi:type="dcterms:W3CDTF">2016-03-03T17:58:00Z</dcterms:created>
  <dcterms:modified xsi:type="dcterms:W3CDTF">2023-01-09T14:21:00Z</dcterms:modified>
</cp:coreProperties>
</file>