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3011" w14:textId="77777777" w:rsidR="00E224DB" w:rsidRPr="00E30625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ACA7551" w14:textId="77777777" w:rsidR="00E224DB" w:rsidRPr="00E30625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4039917" w14:textId="77777777" w:rsidR="00E224DB" w:rsidRPr="00E30625" w:rsidRDefault="00E224DB" w:rsidP="00E224DB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3914DA14" w14:textId="77777777" w:rsidR="00E224DB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FFEF91F" w14:textId="77777777" w:rsidR="00E224DB" w:rsidRPr="00E30625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3A7FB85" w14:textId="77777777" w:rsidR="00E224DB" w:rsidRPr="00E30625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A911A35" w14:textId="77777777" w:rsidR="00E224DB" w:rsidRPr="00E30625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14:paraId="4BA7281D" w14:textId="77777777" w:rsidR="00E224DB" w:rsidRPr="00E30625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14:paraId="66BAB79A" w14:textId="77777777" w:rsidR="00E224DB" w:rsidRDefault="00E224DB" w:rsidP="00E224DB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4226B55" w14:textId="77777777" w:rsidR="00E224DB" w:rsidRDefault="00E224DB" w:rsidP="00E224DB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7C744B" w14:textId="77777777" w:rsidR="00E224DB" w:rsidRDefault="00E224DB" w:rsidP="00E224DB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0DBD238D" w14:textId="77777777" w:rsidR="00E224DB" w:rsidRPr="00E224DB" w:rsidRDefault="00E224DB" w:rsidP="00E22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 xml:space="preserve">Картотека </w:t>
      </w:r>
    </w:p>
    <w:p w14:paraId="3320F8B9" w14:textId="3B0D7137" w:rsidR="00E224DB" w:rsidRPr="00907317" w:rsidRDefault="00E224DB" w:rsidP="00E224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нейропсихологических игр и упражнений</w:t>
      </w:r>
    </w:p>
    <w:p w14:paraId="12F2AA73" w14:textId="77777777" w:rsidR="00E224DB" w:rsidRPr="00907317" w:rsidRDefault="00E224DB" w:rsidP="00E224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 w:rsidRPr="00907317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14:paraId="2F915458" w14:textId="77777777" w:rsidR="00E224DB" w:rsidRPr="00E224DB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sz w:val="48"/>
          <w:szCs w:val="48"/>
          <w:lang w:eastAsia="ru-RU"/>
        </w:rPr>
      </w:pPr>
    </w:p>
    <w:p w14:paraId="755D75E7" w14:textId="77777777" w:rsidR="00E224DB" w:rsidRPr="00E30625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D811921" w14:textId="77777777" w:rsidR="00E224DB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7CADC45A" w14:textId="77777777" w:rsidR="00E224DB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3152A7D5" w14:textId="77777777" w:rsidR="00E224DB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AFD6906" w14:textId="77777777" w:rsidR="00E224DB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76B2F26E" w14:textId="77777777" w:rsidR="00E224DB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A0B4B57" w14:textId="77777777" w:rsidR="00E224DB" w:rsidRDefault="00E224DB" w:rsidP="00E224DB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E56194E" w14:textId="0850A287" w:rsidR="00E224DB" w:rsidRPr="00E224DB" w:rsidRDefault="00E224DB" w:rsidP="00E224D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24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Подготовила учитель-логопед</w:t>
      </w:r>
    </w:p>
    <w:p w14:paraId="381590DD" w14:textId="77777777" w:rsidR="00E224DB" w:rsidRPr="00E224DB" w:rsidRDefault="00E224DB" w:rsidP="00E224DB">
      <w:pPr>
        <w:shd w:val="clear" w:color="auto" w:fill="FFFFFF"/>
        <w:spacing w:after="0" w:line="270" w:lineRule="atLeast"/>
        <w:ind w:firstLine="426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24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Никитина О.А.</w:t>
      </w:r>
    </w:p>
    <w:p w14:paraId="2E634BB9" w14:textId="77777777" w:rsidR="00E224DB" w:rsidRPr="00E224DB" w:rsidRDefault="00E224DB" w:rsidP="00E224DB">
      <w:pPr>
        <w:pBdr>
          <w:bottom w:val="single" w:sz="6" w:space="0" w:color="D6DDB9"/>
        </w:pBdr>
        <w:spacing w:before="120" w:after="120" w:line="360" w:lineRule="auto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25CBF17" w14:textId="1E3C6427" w:rsidR="00E224DB" w:rsidRDefault="00E224DB" w:rsidP="00E224DB">
      <w:pPr>
        <w:pBdr>
          <w:bottom w:val="single" w:sz="6" w:space="0" w:color="D6DDB9"/>
        </w:pBdr>
        <w:spacing w:before="120" w:after="120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DDAE557" w14:textId="219D04C9" w:rsidR="004522E9" w:rsidRDefault="004522E9" w:rsidP="00E224DB">
      <w:pPr>
        <w:pBdr>
          <w:bottom w:val="single" w:sz="6" w:space="0" w:color="D6DDB9"/>
        </w:pBdr>
        <w:spacing w:before="120" w:after="120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FCD661E" w14:textId="25D3513C" w:rsidR="004522E9" w:rsidRDefault="004522E9" w:rsidP="00E224DB">
      <w:pPr>
        <w:pBdr>
          <w:bottom w:val="single" w:sz="6" w:space="0" w:color="D6DDB9"/>
        </w:pBdr>
        <w:spacing w:before="120" w:after="120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6E03773" w14:textId="52BC09A6" w:rsidR="004522E9" w:rsidRDefault="004522E9" w:rsidP="00E224DB">
      <w:pPr>
        <w:pBdr>
          <w:bottom w:val="single" w:sz="6" w:space="0" w:color="D6DDB9"/>
        </w:pBdr>
        <w:spacing w:before="120" w:after="120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2CAFB1A" w14:textId="100FC71A" w:rsidR="004522E9" w:rsidRDefault="004522E9" w:rsidP="00E224DB">
      <w:pPr>
        <w:pBdr>
          <w:bottom w:val="single" w:sz="6" w:space="0" w:color="D6DDB9"/>
        </w:pBdr>
        <w:spacing w:before="120" w:after="120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855DBD4" w14:textId="77777777" w:rsidR="004522E9" w:rsidRDefault="004522E9" w:rsidP="00E224DB">
      <w:pPr>
        <w:pBdr>
          <w:bottom w:val="single" w:sz="6" w:space="0" w:color="D6DDB9"/>
        </w:pBdr>
        <w:spacing w:before="120" w:after="120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CDDBDEA" w14:textId="77777777" w:rsidR="00E224DB" w:rsidRDefault="00E224DB" w:rsidP="00E22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</w:p>
    <w:p w14:paraId="611ACB1F" w14:textId="77777777" w:rsidR="00E224DB" w:rsidRDefault="00E224DB" w:rsidP="00E22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</w:p>
    <w:p w14:paraId="07673801" w14:textId="77777777" w:rsidR="00E224DB" w:rsidRDefault="00E224DB" w:rsidP="00E22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</w:p>
    <w:p w14:paraId="4C7AB600" w14:textId="25C2F7B8" w:rsidR="00907317" w:rsidRPr="00907317" w:rsidRDefault="00E224DB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Нейропсихология – наука, изучающая психические процессы, происходящие в головном мозге. С помощью неё мы понимаем, как работает наше внимание, память, ориентация в пространстве, восприятие окружающего мира и другое. Так нейропсихологи определяют, в каком возрасте, какой уровень развития является нормой. Отстаёт ли малыш от сверстников, есть ли у него трудности в обучении или нет. Нейропсихологические игры не заменяют полноценное обучение, а помогают и корректируют небольшие нарушения у детей. Кому особенно полезны нейропсихологические игры? Ребятам, которым сложно сосредотачиваться, запоминать материал, переключаться с одного вида деятельности на другой, а также тем, у кого есть проблемы с поведением и обучением в школе. Они будут полезны и тревожным детям, которые боятся ошибок. Стоит обратить внимание и на тех ребят, которые порой чересчур импульсивно реагируют на что-то или, напротив, слишком медлительны.  «Я учил, но уже забыл», «Перепутал», «Не заметил», «Мне сложно представить» и так далее – всё это корректируется нейропсихологическими играми. Что они развивают: Память. Внимание. Виды восприятия: зрительное, слуховое, осязательное и др. Логику. Умение делать прогнозы. Умение приходить к выводам, основываясь на разных факторах. Нейропсихологические игры могут использовать не только специалисты на своих занятиях, но и родители в домашних условиях. Но совсем необязательно иметь какие-либо нарушения в развитии. Игры </w:t>
      </w:r>
      <w:proofErr w:type="gramStart"/>
      <w:r w:rsidRPr="00E224DB">
        <w:rPr>
          <w:rFonts w:ascii="Times New Roman" w:hAnsi="Times New Roman" w:cs="Times New Roman"/>
          <w:sz w:val="28"/>
          <w:szCs w:val="28"/>
          <w:shd w:val="clear" w:color="auto" w:fill="FFFFFF"/>
        </w:rPr>
        <w:t>в любом случае это</w:t>
      </w:r>
      <w:proofErr w:type="gramEnd"/>
      <w:r w:rsidRPr="00E22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полезно и интересно для каждого. Дети развиваются играя. Им важно взаимодействовать со сверстниками, учиться работать в команде и за самого себя, видеть свои ошибки и делать выводы. Игры и упражнения для </w:t>
      </w:r>
      <w:proofErr w:type="gramStart"/>
      <w:r w:rsidRPr="00E224DB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Прежде</w:t>
      </w:r>
      <w:proofErr w:type="gramEnd"/>
      <w:r w:rsidRPr="00E22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приступить к нейропсихологическим упражнениям для детей, убедитесь, что ребёнок в хорошем настроении. Не настаивайте и не перегружайте малыша занятиями, иначе достичь нужного эффекта не получится. Ребёнок начнёт протестовать и вовсе откажется от каких-либо совместных игр. Комбинируйте разные упражнения, чередуйте подвижные и спокойные занятия.  Начинайте с простых и доступных для малыша игр, чтобы он видел, что может с ними </w:t>
      </w:r>
      <w:r w:rsidRPr="00E224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справиться. Постепенно добавляйте более сложные упражнения. Достаточно проводить занятия до получаса, главное – регулярно. Не забывайте хвалить ребёнка за успехи, не акцентируйте внимание на том, что не получается. И помните – это игра, где есть место веселью, никакой «обязаловки».</w:t>
      </w:r>
      <w:r w:rsidRPr="00E224DB">
        <w:rPr>
          <w:rFonts w:ascii="Times New Roman" w:hAnsi="Times New Roman" w:cs="Times New Roman"/>
          <w:sz w:val="28"/>
          <w:szCs w:val="28"/>
        </w:rPr>
        <w:br/>
      </w:r>
      <w:r w:rsidRPr="00E224DB">
        <w:rPr>
          <w:rFonts w:ascii="Times New Roman" w:hAnsi="Times New Roman" w:cs="Times New Roman"/>
          <w:sz w:val="28"/>
          <w:szCs w:val="28"/>
        </w:rPr>
        <w:br/>
      </w:r>
    </w:p>
    <w:p w14:paraId="1AA50448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«Веселые мячики»</w:t>
      </w:r>
    </w:p>
    <w:p w14:paraId="47A1EF4F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эмоциональная разрядка, развитие моторной координации, умение</w:t>
      </w:r>
    </w:p>
    <w:p w14:paraId="2A668989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группой, снятие напряжения.</w:t>
      </w:r>
    </w:p>
    <w:p w14:paraId="3AB70C76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5-7 лет</w:t>
      </w:r>
    </w:p>
    <w:p w14:paraId="1B65CD7B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встают в круг в руке у каждого маленького мяча. По</w:t>
      </w:r>
    </w:p>
    <w:p w14:paraId="2B88AD85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педагога дети перекладывают мяч из одной руки в другую, или за</w:t>
      </w:r>
    </w:p>
    <w:p w14:paraId="357585E2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спиной, далее соседу и так далее. Команды могут быть разнообразные вправо-влево, вперед, назад, соседу, вверх, вниз и т.п. Главное сохранять темп, заданный педагогом.</w:t>
      </w:r>
    </w:p>
    <w:p w14:paraId="789DFC46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тоже можно менять или передавать мячики в темпе сопровождающего стихотворения или музыки.</w:t>
      </w:r>
    </w:p>
    <w:p w14:paraId="5FE40D14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proofErr w:type="gramStart"/>
      <w:r w:rsidRPr="0090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proofErr w:type="spellStart"/>
      <w:r w:rsidRPr="0090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</w:t>
      </w:r>
      <w:proofErr w:type="gramEnd"/>
      <w:r w:rsidRPr="0090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</w:t>
      </w:r>
      <w:proofErr w:type="spellEnd"/>
      <w:r w:rsidRPr="0090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пол — потолок»</w:t>
      </w:r>
    </w:p>
    <w:p w14:paraId="4AD697A6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внимания и снятие импульсивности</w:t>
      </w:r>
    </w:p>
    <w:p w14:paraId="25849DEA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Взрослый показывает рукой на свой нос, затем на потолок,</w:t>
      </w:r>
    </w:p>
    <w:p w14:paraId="6BAACEFB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 пол, одновременно называя их. Ребёнок повторяет. Затем взрослый,</w:t>
      </w:r>
    </w:p>
    <w:p w14:paraId="12D35D23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увеличивая скорость, начинает путать ребёнка, показывая одно, а называя другое. Ребёнок должен </w:t>
      </w:r>
      <w:proofErr w:type="gramStart"/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показывать,  что</w:t>
      </w:r>
      <w:proofErr w:type="gramEnd"/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взрослый, игнорируя</w:t>
      </w:r>
    </w:p>
    <w:p w14:paraId="51A8B532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показывание.</w:t>
      </w:r>
    </w:p>
    <w:p w14:paraId="503C22D1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«Волшебные </w:t>
      </w:r>
      <w:proofErr w:type="spellStart"/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обводилки</w:t>
      </w:r>
      <w:proofErr w:type="spellEnd"/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2E109C18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</w:t>
      </w:r>
      <w:proofErr w:type="spell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активизация визуального и</w:t>
      </w:r>
    </w:p>
    <w:p w14:paraId="4E411B56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 моторного взаимодействия.</w:t>
      </w:r>
    </w:p>
    <w:p w14:paraId="32C28B2F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Обведи рисунок сначала только правой рукой, потом только левой. Затем обведи рисунок двумя руками одновременно.</w:t>
      </w:r>
    </w:p>
    <w:p w14:paraId="6C6254DA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«Класс – заяц»</w:t>
      </w:r>
    </w:p>
    <w:p w14:paraId="135E13AD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развитие межполушарного взаимодействия, внимания.</w:t>
      </w:r>
    </w:p>
    <w:p w14:paraId="1B259DA8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не требуется.</w:t>
      </w:r>
    </w:p>
    <w:p w14:paraId="0D1DE64A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проведения: ребенок левой рукой показывает «класс», правой –</w:t>
      </w:r>
    </w:p>
    <w:p w14:paraId="4F185775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«зайчика». Одновременно менять положение рук и постепенно наращивать</w:t>
      </w:r>
    </w:p>
    <w:p w14:paraId="73E014A5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скорость.</w:t>
      </w:r>
    </w:p>
    <w:p w14:paraId="7684E26B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«Колено – локоть»</w:t>
      </w:r>
    </w:p>
    <w:p w14:paraId="62EF1309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Активизировать</w:t>
      </w:r>
      <w:proofErr w:type="gram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зону обоих полушарий, обеспечивающих причинно-</w:t>
      </w:r>
    </w:p>
    <w:p w14:paraId="08BA3D54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обусловленный уровень мышления.</w:t>
      </w:r>
    </w:p>
    <w:p w14:paraId="6BCF790F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проведения: Исходное положение: Стоя. Поднять и согнуть</w:t>
      </w:r>
    </w:p>
    <w:p w14:paraId="11642179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ногу в колене, локтем правой руки дотронуться до колена левой ноги,</w:t>
      </w:r>
    </w:p>
    <w:p w14:paraId="4964DD86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тоже с правой ногой и левой рукой. Повторить упражнение 8–10 раз.</w:t>
      </w:r>
    </w:p>
    <w:p w14:paraId="3D932ADB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«Грибы да ягоды»</w:t>
      </w:r>
    </w:p>
    <w:p w14:paraId="51DFF0D8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лесу нашел грибок, а сорвать его не смог: - ладонь одной руки лежит на</w:t>
      </w:r>
    </w:p>
    <w:p w14:paraId="17276DC8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кулаке другой.</w:t>
      </w:r>
    </w:p>
    <w:p w14:paraId="5EAB46EE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грибочек поливал, - пальцы ласково глядят по щекам.</w:t>
      </w:r>
    </w:p>
    <w:p w14:paraId="6BCCF7EB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грибочек подрастал - руки сцепляем пальцами, постепенно увеличивая</w:t>
      </w:r>
    </w:p>
    <w:p w14:paraId="314FDBF2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называем грибы.</w:t>
      </w:r>
    </w:p>
    <w:p w14:paraId="5FB5AA34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Ягодка росла в лесу, я домой ее несу - кулак одной руки лежит на ладони</w:t>
      </w:r>
    </w:p>
    <w:p w14:paraId="574F7E2E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(меняем).</w:t>
      </w:r>
    </w:p>
    <w:p w14:paraId="1FA89D21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ягодку согрело - пальцы ласково гладят по щекам.</w:t>
      </w:r>
    </w:p>
    <w:p w14:paraId="22A0BC7A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ягодка поспела - делаем круги, соединяя по очереди все пальцы с</w:t>
      </w:r>
    </w:p>
    <w:p w14:paraId="0B6B64B9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большим, одновременно на двух руках, называем ягоды.</w:t>
      </w:r>
    </w:p>
    <w:p w14:paraId="3203BCDD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«Колечко».</w:t>
      </w:r>
    </w:p>
    <w:p w14:paraId="547131D7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межполушарного взаимодействия.</w:t>
      </w:r>
    </w:p>
    <w:p w14:paraId="1591F0DB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и как можно быстрее перебирать пальцы рук, соединяя кольцо с</w:t>
      </w:r>
    </w:p>
    <w:p w14:paraId="1AD1BCAE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 пальцем, указательным, средним и т.д. Затем в обратном порядке – от мизинца к указательному пальцу.</w:t>
      </w:r>
    </w:p>
    <w:p w14:paraId="7B401EBF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«Лезгинка».</w:t>
      </w:r>
    </w:p>
    <w:p w14:paraId="65E886C9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межполушарного взаимодействия.</w:t>
      </w:r>
    </w:p>
    <w:p w14:paraId="2487C189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Сжать левую руку в кулак, большой палец отставить в сторону, кулак развернуть пальцами к себе. Ладонью правой руки прикоснуться к мизинцу левой. Менять положение правой и левой рук, добиваясь высокой скорости смены положений (6-8 раз).</w:t>
      </w:r>
    </w:p>
    <w:p w14:paraId="0718698F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«Замок».</w:t>
      </w:r>
    </w:p>
    <w:p w14:paraId="4E963CAF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межполушарного взаимодействия.</w:t>
      </w:r>
    </w:p>
    <w:p w14:paraId="74A2E614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Скрестить руки ладонями друг к другу, сцепить в замок. Двигать пальцем,</w:t>
      </w:r>
    </w:p>
    <w:p w14:paraId="28618BAC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укажет взрослый, точно и четко. Нежелательны движения соседних</w:t>
      </w:r>
    </w:p>
    <w:p w14:paraId="41380972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пальцев. Прикасаться к пальцу нельзя. В упражнении должны участвовать все пальцы на обеих руках.</w:t>
      </w:r>
    </w:p>
    <w:p w14:paraId="1DCF2A97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«Ухо-нос».</w:t>
      </w:r>
    </w:p>
    <w:p w14:paraId="2FA1A3F8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межполушарного взаимодействия.</w:t>
      </w:r>
    </w:p>
    <w:p w14:paraId="671C3503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Взяться левой рукой за кончик носа, правой – за противоположное ухо.</w:t>
      </w:r>
    </w:p>
    <w:p w14:paraId="402A9EB7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отпустить руки, хлопнуть в ладоши, поменять положение рук.</w:t>
      </w:r>
    </w:p>
    <w:p w14:paraId="3E17982A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«Симметричные рисунки».</w:t>
      </w:r>
    </w:p>
    <w:p w14:paraId="2A355A40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межполушарного взаимодействия.</w:t>
      </w:r>
    </w:p>
    <w:p w14:paraId="5BD41EAB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в воздухе обеими руками линии, геометрические фигуры, цифры, буквы, слова и др.</w:t>
      </w:r>
    </w:p>
    <w:p w14:paraId="73A962A8" w14:textId="77777777" w:rsidR="00907317" w:rsidRPr="00907317" w:rsidRDefault="00907317" w:rsidP="00E224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«Серия упражнений на развитие межполушарного взаимодействия»</w:t>
      </w:r>
    </w:p>
    <w:p w14:paraId="443AAD62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межполушарного взаимодействия; снятие </w:t>
      </w:r>
      <w:proofErr w:type="spell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синкинезий</w:t>
      </w:r>
      <w:proofErr w:type="spellEnd"/>
    </w:p>
    <w:p w14:paraId="1A1A673D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мышечных зажимов; улучшение возможности приема и переработки </w:t>
      </w:r>
      <w:proofErr w:type="gram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информации(</w:t>
      </w:r>
      <w:proofErr w:type="gram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перекрестного характера, направленные на развитие мозолистого   мозга, активизируют вестибулярный аппарат).</w:t>
      </w:r>
    </w:p>
    <w:p w14:paraId="01F75273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«Звуковая тропинка»</w:t>
      </w: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идти точно по следам. Если на следе нарисован символ звука [А], наступать на него нужно правой ногой. Если на следе нарисован символ звука [У], наступать нужно левой ногой. (можно брать символы других звуков, в старшей и подготовительной группе можно использовать буквы).</w:t>
      </w:r>
    </w:p>
    <w:p w14:paraId="0822BD9A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«Перекрёстные шаги». Нужно</w:t>
      </w: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пройти по болоту, поэтому </w:t>
      </w:r>
      <w:proofErr w:type="gram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нужно</w:t>
      </w:r>
      <w:proofErr w:type="gram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поднимая ноги. Дети проходят по тропинке делая разнонаправленные движения: локтем левой руки касаясь колена правой ноги и наоборот.</w:t>
      </w:r>
    </w:p>
    <w:p w14:paraId="37D07CCA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Хлопни, топни».</w:t>
      </w: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Нужно прохлопать и протопать столько раз, сколько звуков услышит ребёнок. На звук [А] – хлопни, на звук [У] – топни. (сопровождается зрительным ориентиром – </w:t>
      </w:r>
      <w:proofErr w:type="gram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proofErr w:type="gram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символами изображено задание. А У А (хлоп, топ, хлоп) У А </w:t>
      </w:r>
      <w:proofErr w:type="spell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(топ, хлоп, хлоп) Можно брать символы других звуков, в старшей и подготовительной группе можно использовать буквы.</w:t>
      </w:r>
    </w:p>
    <w:p w14:paraId="5450128F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«Червячок в яблочке»</w:t>
      </w: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показывают два кулачка (яблочки), на правом</w:t>
      </w:r>
    </w:p>
    <w:p w14:paraId="1EE4E9EB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кулачке выставляют большой палец вверх (это червячок), затем по хлопку</w:t>
      </w:r>
    </w:p>
    <w:p w14:paraId="4EEE9A69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меняют, теперь на левом кулачке большой палец выставляют вверх, а на правом убирают. Нельзя. Чтобы два червячка встретились. Можно сопровождать стихотвореньем</w:t>
      </w:r>
      <w:proofErr w:type="gram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Червяк</w:t>
      </w:r>
      <w:proofErr w:type="gram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 сверху вниз В огромном яблоке прогрыз.</w:t>
      </w:r>
    </w:p>
    <w:p w14:paraId="32A69745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«Кулачок — ладошка»</w:t>
      </w: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показывают руками печку: правая рука согнута в локте перед собой, на уровне груди, ладонь расправлена. Левая рука согнута в локте и поднята вверх, перпендикулярно правой руке, ладонь сжимаем в кулак. По хлопку меняем руки. На верху всегда должен быть кулачок, а внизу – ладошка. На поляне </w:t>
      </w:r>
      <w:proofErr w:type="gram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Стоит</w:t>
      </w:r>
      <w:proofErr w:type="gram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печка с трубой.</w:t>
      </w:r>
    </w:p>
    <w:p w14:paraId="3C0605D6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«Кошка».</w:t>
      </w: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Подушечки пальцев левой руки прижаты к верхней части ладони.</w:t>
      </w:r>
    </w:p>
    <w:p w14:paraId="4E1ABF6E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правой руки выпрямлены, расставлены в стороны и напряжены. Следует по очереди изменять положения рук – выпускать и прятать «коготки» при этом проговаривая звуки, слоги или слова для автоматизации звуков.</w:t>
      </w:r>
    </w:p>
    <w:p w14:paraId="732EACE2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«Зеркальное рисование».</w:t>
      </w: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синхронизации работы полушарий,</w:t>
      </w:r>
    </w:p>
    <w:p w14:paraId="60AB56B5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восприятию информации, улучшает запоминание информации.</w:t>
      </w:r>
    </w:p>
    <w:p w14:paraId="282A3A4B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на доске или на чистом листке бумаги, взяв в обе руки по карандашу или фломастеру, одновременно рисовать зеркально-</w:t>
      </w: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симметричные рисунки, буквы при этом проговаривая звуки, слоги или слова для автоматизации звуков.</w:t>
      </w:r>
    </w:p>
    <w:p w14:paraId="770B0F3B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«Молоток-пила</w:t>
      </w: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(упражнение выполняется либо на столе, либо на коленях)</w:t>
      </w:r>
    </w:p>
    <w:p w14:paraId="7E544F47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 как бы пилим пилой, правой в это же время «забиваем молотком</w:t>
      </w:r>
    </w:p>
    <w:p w14:paraId="037258F3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гвозди» при этом проговаривая звуки, слоги или слова для автоматизации звуков.</w:t>
      </w:r>
    </w:p>
    <w:p w14:paraId="54CB0305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«Поймай ладошки»</w:t>
      </w:r>
    </w:p>
    <w:p w14:paraId="0B3FBF1F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3 лет</w:t>
      </w:r>
    </w:p>
    <w:p w14:paraId="2793B5BF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68B01DAD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концентрации внимания, усидчивости.</w:t>
      </w:r>
    </w:p>
    <w:p w14:paraId="476F6604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-Синхронизация работы левого и правого полушария, межполушарных связей.</w:t>
      </w:r>
    </w:p>
    <w:p w14:paraId="17A97E13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и улучшение мозговой деятельности в целом.</w:t>
      </w:r>
    </w:p>
    <w:p w14:paraId="5C56517A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       </w:t>
      </w:r>
    </w:p>
    <w:p w14:paraId="7680A676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педагог располагаются лицом друг к другу. Педагог меняет положение рук, а задача ребенка хлопнуть по ладошкам педагога, поймать ладошки.</w:t>
      </w:r>
    </w:p>
    <w:p w14:paraId="407EE159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1положение ладошки обращены к ребенку.</w:t>
      </w:r>
    </w:p>
    <w:p w14:paraId="5E97DD23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положение ладошки обращены вверх</w:t>
      </w:r>
    </w:p>
    <w:p w14:paraId="030B5E56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положение – вниз</w:t>
      </w:r>
    </w:p>
    <w:p w14:paraId="662EBBD1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положение – левая вниз, правая вверх</w:t>
      </w:r>
    </w:p>
    <w:p w14:paraId="29E83212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положение -меняем руки.</w:t>
      </w:r>
    </w:p>
    <w:p w14:paraId="4BD5B1A8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положение – ладошки повернуты в разные стороны</w:t>
      </w:r>
    </w:p>
    <w:p w14:paraId="600D610E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положение -ладошки обращены внутрь</w:t>
      </w:r>
    </w:p>
    <w:p w14:paraId="7C514CEB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Меняем положения в разном порядке, увеличиваем темп.</w:t>
      </w:r>
    </w:p>
    <w:p w14:paraId="5600D6B8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spellStart"/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Мемори</w:t>
      </w:r>
      <w:proofErr w:type="spellEnd"/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тренажер»</w:t>
      </w:r>
    </w:p>
    <w:p w14:paraId="793A3AB7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3 лет</w:t>
      </w:r>
    </w:p>
    <w:p w14:paraId="49EB7192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6870C7E0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зрительной памяти.</w:t>
      </w:r>
    </w:p>
    <w:p w14:paraId="49B0D469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цветового восприятия, изучение названия цвета.</w:t>
      </w:r>
    </w:p>
    <w:p w14:paraId="1FD19989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концентрации внимания, усидчивости.</w:t>
      </w:r>
    </w:p>
    <w:p w14:paraId="46FBEAFF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-Синхронизация работы левого и межполушарных связей.</w:t>
      </w:r>
    </w:p>
    <w:p w14:paraId="49730464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-Оптимизация и улучшение мозговой деятельности в целом.</w:t>
      </w:r>
    </w:p>
    <w:p w14:paraId="5C7C3C4E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Оборудование:2 набора (можно изготовить из цветного флиса, фетра </w:t>
      </w:r>
      <w:proofErr w:type="gram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картона )</w:t>
      </w:r>
      <w:proofErr w:type="gram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центре белый лист размером А4, по периметру белого листа располагаются цветные листы размером А5 семи цветов.</w:t>
      </w:r>
    </w:p>
    <w:p w14:paraId="25225D38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14:paraId="325F01DD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 ребенок располагаются на ковре лицом друг к другу. Перед каждым расположен коврик.</w:t>
      </w:r>
    </w:p>
    <w:p w14:paraId="01D750EF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обе руки на белом листе. Педагог дотрагивается до листов разного цвета. Задача ребенка повторить. (усложняем задачу, увеличивая количество действий) Можно проговаривать названия цвета.</w:t>
      </w:r>
    </w:p>
    <w:p w14:paraId="3C48858A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«Классики для пальчиков»</w:t>
      </w:r>
    </w:p>
    <w:p w14:paraId="4537D920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5 лет</w:t>
      </w:r>
    </w:p>
    <w:p w14:paraId="0A9170E0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концентрации внимания, усидчивости.</w:t>
      </w:r>
    </w:p>
    <w:p w14:paraId="08A40976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-Синхронизация работы левого и правого полушария, тренировка межполушарных связей.</w:t>
      </w:r>
    </w:p>
    <w:p w14:paraId="180B9D4E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и улучшение мозговой деятельности в целом.</w:t>
      </w:r>
    </w:p>
    <w:p w14:paraId="109E7DF9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набор дорожек для левой и правой руки</w:t>
      </w:r>
    </w:p>
    <w:p w14:paraId="2B537B9F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14:paraId="3CBA4526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ребенка пройти классики одновременно двумя руками.</w:t>
      </w:r>
    </w:p>
    <w:p w14:paraId="50FB9A18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«Падишах»</w:t>
      </w:r>
    </w:p>
    <w:p w14:paraId="5F537C02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5 лет</w:t>
      </w:r>
    </w:p>
    <w:p w14:paraId="20C94B25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концентрации внимания, усидчивости.</w:t>
      </w:r>
    </w:p>
    <w:p w14:paraId="65548BED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-Синхронизация работы левого и правого полушария, тренировка</w:t>
      </w:r>
    </w:p>
    <w:p w14:paraId="7788F9DB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межполушарных связей.</w:t>
      </w:r>
    </w:p>
    <w:p w14:paraId="5CE642F0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и улучшение мозговой деятельности в целом.</w:t>
      </w:r>
    </w:p>
    <w:p w14:paraId="08A2DF1C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навыка контроля своего поведения.</w:t>
      </w:r>
    </w:p>
    <w:p w14:paraId="6B55FA8E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14:paraId="5C79FB11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Двое игроков становятся друг против друга, одновременно хлопают в ладоши, а потом по очереди хлопают в ладошку партнера: правая в левую, левая в </w:t>
      </w: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правую. На алтайских горах (хлопок, правая-левая, хлопок, левая-правая) ОХ руки перекрещиваются на груди, </w:t>
      </w:r>
      <w:proofErr w:type="gram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 – хлопок по бедрам</w:t>
      </w:r>
    </w:p>
    <w:p w14:paraId="4EA1A127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великий падишах (хлопок, правая-левая, хлопок, левая-правая)</w:t>
      </w:r>
    </w:p>
    <w:p w14:paraId="29B0372D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ОХ- руки перекрещиваются на груди, АХ - потом – хлопок по бедрам</w:t>
      </w:r>
    </w:p>
    <w:p w14:paraId="6841834D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Захотелось падишаху (хлопок, правая-левая, хлопок, левая-правая)</w:t>
      </w:r>
    </w:p>
    <w:p w14:paraId="34570587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ОХу</w:t>
      </w:r>
      <w:proofErr w:type="spell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руки перекрещиваются на груди, </w:t>
      </w:r>
      <w:proofErr w:type="spell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</w:t>
      </w:r>
      <w:proofErr w:type="spell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потом – хлопок по бедрам</w:t>
      </w:r>
    </w:p>
    <w:p w14:paraId="097BDCBF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большую черепаху (хлопок, правая-левая, хлопок, левая-правая)</w:t>
      </w:r>
    </w:p>
    <w:p w14:paraId="6FD0308C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ОХу</w:t>
      </w:r>
      <w:proofErr w:type="spell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руки перекрещиваются на груди, </w:t>
      </w:r>
      <w:proofErr w:type="spell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</w:t>
      </w:r>
      <w:proofErr w:type="spell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потом – хлопок по бедрам</w:t>
      </w:r>
    </w:p>
    <w:p w14:paraId="20E36EA9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большая черепаха (хлопок, правая-левая, хлопок, левая-правая)</w:t>
      </w:r>
    </w:p>
    <w:p w14:paraId="5019105A" w14:textId="77777777" w:rsidR="00907317" w:rsidRPr="00907317" w:rsidRDefault="00907317" w:rsidP="00E22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Нейроритмические</w:t>
      </w:r>
      <w:proofErr w:type="spellEnd"/>
      <w:proofErr w:type="gramEnd"/>
      <w:r w:rsidRPr="0090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ряды»</w:t>
      </w:r>
    </w:p>
    <w:p w14:paraId="6C95270E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5 лет</w:t>
      </w:r>
    </w:p>
    <w:p w14:paraId="3108468A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концентрации внимания, переключения.</w:t>
      </w:r>
    </w:p>
    <w:p w14:paraId="2586D8C0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-Синхронизация работы левого и правого полушария, межполушарных связей.</w:t>
      </w:r>
    </w:p>
    <w:p w14:paraId="41361591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и улучшение мозговой деятельности в целом.</w:t>
      </w:r>
    </w:p>
    <w:p w14:paraId="52E63105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навыка контроля своего поведения.</w:t>
      </w:r>
    </w:p>
    <w:p w14:paraId="63F36262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набор фигур для создания ритмического рисунка.</w:t>
      </w:r>
    </w:p>
    <w:p w14:paraId="0B123414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proofErr w:type="gramStart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</w:t>
      </w:r>
      <w:proofErr w:type="gramEnd"/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столе разложены карточки с кругами в ритмическом порядке</w:t>
      </w:r>
    </w:p>
    <w:p w14:paraId="54649B03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2-3-2-3-2-3-2-3)</w:t>
      </w:r>
    </w:p>
    <w:p w14:paraId="329BA153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Отстукиваем ритм ладошкой об стол.</w:t>
      </w:r>
    </w:p>
    <w:p w14:paraId="1788C1D3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 2-хлопоки в ладоши, на 3-хлопки об стол</w:t>
      </w:r>
    </w:p>
    <w:p w14:paraId="748078DE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 2-хлопки об колени, на 3- хлопки об стол</w:t>
      </w:r>
    </w:p>
    <w:p w14:paraId="7FA9C5D8" w14:textId="77777777" w:rsidR="00907317" w:rsidRPr="00907317" w:rsidRDefault="00907317" w:rsidP="00E2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 2 щелчки пальчиками, на 3- хлопки об стол</w:t>
      </w:r>
    </w:p>
    <w:p w14:paraId="02D181AA" w14:textId="0701246C" w:rsidR="00E64FE6" w:rsidRPr="00E224DB" w:rsidRDefault="00E64FE6" w:rsidP="00E22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4FE6" w:rsidRPr="00E2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E6"/>
    <w:rsid w:val="00342581"/>
    <w:rsid w:val="004522E9"/>
    <w:rsid w:val="00716AA1"/>
    <w:rsid w:val="00907317"/>
    <w:rsid w:val="009322F7"/>
    <w:rsid w:val="00DD2E2E"/>
    <w:rsid w:val="00E224DB"/>
    <w:rsid w:val="00E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25F6"/>
  <w15:chartTrackingRefBased/>
  <w15:docId w15:val="{9658DFC9-D7D4-4138-8C9C-C7351B0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4FE6"/>
  </w:style>
  <w:style w:type="paragraph" w:styleId="a3">
    <w:name w:val="No Spacing"/>
    <w:uiPriority w:val="1"/>
    <w:qFormat/>
    <w:rsid w:val="00E224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49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48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359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57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5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83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98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Никитина</dc:creator>
  <cp:keywords/>
  <dc:description/>
  <cp:lastModifiedBy>Оксана Никитина</cp:lastModifiedBy>
  <cp:revision>3</cp:revision>
  <dcterms:created xsi:type="dcterms:W3CDTF">2022-10-12T14:30:00Z</dcterms:created>
  <dcterms:modified xsi:type="dcterms:W3CDTF">2022-10-12T15:47:00Z</dcterms:modified>
</cp:coreProperties>
</file>