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9C" w:rsidRDefault="00254A9C" w:rsidP="0007790C">
      <w:pPr>
        <w:pStyle w:val="2"/>
        <w:jc w:val="center"/>
        <w:rPr>
          <w:color w:val="000000"/>
          <w:sz w:val="28"/>
          <w:szCs w:val="28"/>
        </w:rPr>
      </w:pPr>
    </w:p>
    <w:p w:rsidR="005A4E34" w:rsidRDefault="005A4E34" w:rsidP="005A4E3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МУНИЦИПАЛЬНОЕ БЮДЖЕТНОЕ ОБЩЕОБРАЗОВАТЕЛЬНОЕ УЧРЕЖДЕНИЕ</w:t>
      </w:r>
    </w:p>
    <w:p w:rsidR="005A4E34" w:rsidRDefault="005A4E34" w:rsidP="005A4E3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«МАРФИНСКАЯ СРЕДНЯЯ ОБЩЕОБРАЗОВАТЕЛЬНАЯ ШКОЛА»</w:t>
      </w:r>
    </w:p>
    <w:p w:rsidR="005A4E34" w:rsidRDefault="005A4E34" w:rsidP="005A4E3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ДОШКОЛЬНОЕ ОТДЕЛЕНИЕ «КОЛОСОК»</w:t>
      </w:r>
    </w:p>
    <w:p w:rsidR="005A4E34" w:rsidRDefault="005A4E34" w:rsidP="005A4E3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МЫТИЩИ МОСКОВСКОЙ ОБЛАСТИ</w:t>
      </w:r>
    </w:p>
    <w:p w:rsidR="005A4E34" w:rsidRDefault="005A4E34" w:rsidP="005A4E34">
      <w:pPr>
        <w:spacing w:line="254" w:lineRule="auto"/>
        <w:rPr>
          <w:sz w:val="20"/>
        </w:rPr>
      </w:pPr>
    </w:p>
    <w:p w:rsidR="005A4E34" w:rsidRDefault="005A4E34" w:rsidP="005A4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5A4E34" w:rsidRDefault="005A4E34" w:rsidP="005A4E34">
      <w:pPr>
        <w:pStyle w:val="2"/>
        <w:jc w:val="center"/>
        <w:rPr>
          <w:b w:val="0"/>
          <w:szCs w:val="26"/>
        </w:rPr>
      </w:pPr>
    </w:p>
    <w:p w:rsidR="00254A9C" w:rsidRDefault="002C6E2E" w:rsidP="0007790C">
      <w:pPr>
        <w:pStyle w:val="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,</w:t>
      </w:r>
    </w:p>
    <w:p w:rsidR="00254A9C" w:rsidRDefault="00254A9C" w:rsidP="00254A9C">
      <w:pPr>
        <w:pStyle w:val="2"/>
        <w:rPr>
          <w:color w:val="000000"/>
          <w:sz w:val="28"/>
          <w:szCs w:val="28"/>
        </w:rPr>
      </w:pPr>
    </w:p>
    <w:p w:rsidR="005A4E34" w:rsidRPr="005A4E34" w:rsidRDefault="002C6E2E" w:rsidP="00254A9C">
      <w:pPr>
        <w:pStyle w:val="2"/>
        <w:jc w:val="center"/>
        <w:rPr>
          <w:color w:val="000000"/>
          <w:sz w:val="44"/>
        </w:rPr>
      </w:pPr>
      <w:r w:rsidRPr="005A4E34">
        <w:rPr>
          <w:color w:val="000000"/>
          <w:sz w:val="44"/>
        </w:rPr>
        <w:t xml:space="preserve">Конспект </w:t>
      </w:r>
    </w:p>
    <w:p w:rsidR="00CD1372" w:rsidRPr="005A4E34" w:rsidRDefault="002C6E2E" w:rsidP="00254A9C">
      <w:pPr>
        <w:pStyle w:val="2"/>
        <w:jc w:val="center"/>
        <w:rPr>
          <w:color w:val="000000"/>
          <w:sz w:val="44"/>
        </w:rPr>
      </w:pPr>
      <w:r w:rsidRPr="005A4E34">
        <w:rPr>
          <w:color w:val="000000"/>
          <w:sz w:val="44"/>
        </w:rPr>
        <w:t>п</w:t>
      </w:r>
      <w:r w:rsidR="00254A9C" w:rsidRPr="005A4E34">
        <w:rPr>
          <w:color w:val="000000"/>
          <w:sz w:val="44"/>
        </w:rPr>
        <w:t xml:space="preserve">одгрупповая </w:t>
      </w:r>
      <w:r w:rsidRPr="005A4E34">
        <w:rPr>
          <w:color w:val="000000"/>
          <w:sz w:val="44"/>
        </w:rPr>
        <w:t>логопедической</w:t>
      </w:r>
      <w:r w:rsidR="00CD1372" w:rsidRPr="005A4E34">
        <w:rPr>
          <w:color w:val="000000"/>
          <w:sz w:val="44"/>
        </w:rPr>
        <w:t xml:space="preserve"> </w:t>
      </w:r>
      <w:r w:rsidR="00254A9C" w:rsidRPr="005A4E34">
        <w:rPr>
          <w:color w:val="000000"/>
          <w:sz w:val="44"/>
        </w:rPr>
        <w:t xml:space="preserve">НОД </w:t>
      </w:r>
    </w:p>
    <w:p w:rsidR="00254A9C" w:rsidRPr="005A4E34" w:rsidRDefault="00254A9C" w:rsidP="00254A9C">
      <w:pPr>
        <w:pStyle w:val="2"/>
        <w:jc w:val="center"/>
        <w:rPr>
          <w:color w:val="000000"/>
          <w:sz w:val="44"/>
        </w:rPr>
      </w:pPr>
      <w:r w:rsidRPr="005A4E34">
        <w:rPr>
          <w:color w:val="000000"/>
          <w:sz w:val="44"/>
        </w:rPr>
        <w:t>с использованием игровых технологий</w:t>
      </w:r>
    </w:p>
    <w:p w:rsidR="00254A9C" w:rsidRPr="005A4E34" w:rsidRDefault="00254A9C" w:rsidP="00254A9C">
      <w:pPr>
        <w:pStyle w:val="2"/>
        <w:jc w:val="center"/>
        <w:rPr>
          <w:color w:val="000000"/>
          <w:sz w:val="44"/>
        </w:rPr>
      </w:pPr>
      <w:r w:rsidRPr="005A4E34">
        <w:rPr>
          <w:color w:val="000000"/>
          <w:sz w:val="44"/>
        </w:rPr>
        <w:t xml:space="preserve"> в старшей логопедической группе</w:t>
      </w:r>
    </w:p>
    <w:p w:rsidR="00254A9C" w:rsidRPr="005A4E34" w:rsidRDefault="00254A9C" w:rsidP="00254A9C">
      <w:pPr>
        <w:pStyle w:val="2"/>
        <w:jc w:val="center"/>
        <w:rPr>
          <w:color w:val="000000"/>
          <w:sz w:val="44"/>
        </w:rPr>
      </w:pPr>
      <w:r w:rsidRPr="005A4E34">
        <w:rPr>
          <w:color w:val="000000"/>
          <w:sz w:val="44"/>
        </w:rPr>
        <w:t xml:space="preserve"> по лексической теме «Игрушки»</w:t>
      </w:r>
    </w:p>
    <w:p w:rsidR="00254A9C" w:rsidRPr="005A4E34" w:rsidRDefault="00CD1372" w:rsidP="00254A9C">
      <w:pPr>
        <w:pStyle w:val="2"/>
        <w:jc w:val="center"/>
        <w:rPr>
          <w:color w:val="000000"/>
          <w:sz w:val="44"/>
        </w:rPr>
      </w:pPr>
      <w:r w:rsidRPr="005A4E34">
        <w:rPr>
          <w:color w:val="000000"/>
          <w:sz w:val="44"/>
        </w:rPr>
        <w:t xml:space="preserve"> «</w:t>
      </w:r>
      <w:r w:rsidR="00254A9C" w:rsidRPr="005A4E34">
        <w:rPr>
          <w:color w:val="000000"/>
          <w:sz w:val="44"/>
        </w:rPr>
        <w:t>Путешес</w:t>
      </w:r>
      <w:r w:rsidRPr="005A4E34">
        <w:rPr>
          <w:color w:val="000000"/>
          <w:sz w:val="44"/>
        </w:rPr>
        <w:t>твие в историю народной игрушки»</w:t>
      </w:r>
    </w:p>
    <w:p w:rsidR="00254A9C" w:rsidRPr="005A4E34" w:rsidRDefault="00254A9C" w:rsidP="0007790C">
      <w:pPr>
        <w:pStyle w:val="2"/>
        <w:jc w:val="center"/>
        <w:rPr>
          <w:color w:val="000000"/>
          <w:sz w:val="44"/>
        </w:rPr>
      </w:pPr>
    </w:p>
    <w:p w:rsidR="00254A9C" w:rsidRDefault="00254A9C" w:rsidP="0007790C">
      <w:pPr>
        <w:pStyle w:val="2"/>
        <w:jc w:val="center"/>
        <w:rPr>
          <w:color w:val="000000"/>
          <w:sz w:val="28"/>
          <w:szCs w:val="28"/>
        </w:rPr>
      </w:pPr>
    </w:p>
    <w:p w:rsidR="00254A9C" w:rsidRDefault="00254A9C" w:rsidP="0007790C">
      <w:pPr>
        <w:pStyle w:val="2"/>
        <w:jc w:val="center"/>
        <w:rPr>
          <w:color w:val="000000"/>
          <w:sz w:val="28"/>
          <w:szCs w:val="28"/>
        </w:rPr>
      </w:pPr>
    </w:p>
    <w:p w:rsidR="00254A9C" w:rsidRPr="005A4E34" w:rsidRDefault="00254A9C" w:rsidP="0007790C">
      <w:pPr>
        <w:pStyle w:val="2"/>
        <w:jc w:val="center"/>
        <w:rPr>
          <w:color w:val="000000"/>
          <w:sz w:val="32"/>
          <w:szCs w:val="28"/>
        </w:rPr>
      </w:pPr>
    </w:p>
    <w:p w:rsidR="00254A9C" w:rsidRPr="005A4E34" w:rsidRDefault="00CD1372" w:rsidP="00254A9C">
      <w:pPr>
        <w:pStyle w:val="2"/>
        <w:jc w:val="right"/>
        <w:rPr>
          <w:color w:val="000000"/>
          <w:sz w:val="32"/>
          <w:szCs w:val="28"/>
        </w:rPr>
      </w:pPr>
      <w:r w:rsidRPr="005A4E34">
        <w:rPr>
          <w:color w:val="000000"/>
          <w:sz w:val="32"/>
          <w:szCs w:val="28"/>
        </w:rPr>
        <w:t xml:space="preserve">Учитель-логопед </w:t>
      </w:r>
    </w:p>
    <w:p w:rsidR="00254A9C" w:rsidRPr="005A4E34" w:rsidRDefault="00254A9C" w:rsidP="00254A9C">
      <w:pPr>
        <w:pStyle w:val="2"/>
        <w:jc w:val="right"/>
        <w:rPr>
          <w:color w:val="000000"/>
          <w:sz w:val="32"/>
          <w:szCs w:val="28"/>
        </w:rPr>
      </w:pPr>
      <w:r w:rsidRPr="005A4E34">
        <w:rPr>
          <w:color w:val="000000"/>
          <w:sz w:val="32"/>
          <w:szCs w:val="28"/>
        </w:rPr>
        <w:t>Никитина О.А.</w:t>
      </w:r>
    </w:p>
    <w:p w:rsidR="00254A9C" w:rsidRDefault="00254A9C" w:rsidP="00254A9C">
      <w:pPr>
        <w:pStyle w:val="2"/>
        <w:jc w:val="right"/>
        <w:rPr>
          <w:color w:val="000000"/>
          <w:sz w:val="28"/>
          <w:szCs w:val="28"/>
        </w:rPr>
      </w:pPr>
    </w:p>
    <w:p w:rsidR="00254A9C" w:rsidRDefault="00254A9C" w:rsidP="005A4E34">
      <w:pPr>
        <w:pStyle w:val="2"/>
        <w:rPr>
          <w:color w:val="000000"/>
          <w:sz w:val="28"/>
          <w:szCs w:val="28"/>
        </w:rPr>
      </w:pPr>
      <w:bookmarkStart w:id="0" w:name="_GoBack"/>
      <w:bookmarkEnd w:id="0"/>
    </w:p>
    <w:p w:rsidR="0007790C" w:rsidRPr="00EA3974" w:rsidRDefault="00CD1372" w:rsidP="0007790C">
      <w:pPr>
        <w:pStyle w:val="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="0007790C" w:rsidRPr="00EA3974">
        <w:rPr>
          <w:color w:val="000000"/>
          <w:sz w:val="28"/>
          <w:szCs w:val="28"/>
        </w:rPr>
        <w:t>Путешес</w:t>
      </w:r>
      <w:r>
        <w:rPr>
          <w:color w:val="000000"/>
          <w:sz w:val="28"/>
          <w:szCs w:val="28"/>
        </w:rPr>
        <w:t>твие в историю народной игрушки»</w:t>
      </w:r>
    </w:p>
    <w:p w:rsidR="0007790C" w:rsidRPr="00EA3974" w:rsidRDefault="0007790C" w:rsidP="0007790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39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Задачи:</w:t>
      </w:r>
    </w:p>
    <w:p w:rsidR="0007790C" w:rsidRPr="00EA3974" w:rsidRDefault="0007790C" w:rsidP="0007790C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A39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Коррекционно</w:t>
      </w:r>
      <w:proofErr w:type="spellEnd"/>
      <w:r w:rsidRPr="00EA39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образовательные:</w:t>
      </w:r>
    </w:p>
    <w:p w:rsidR="0007790C" w:rsidRPr="00EA3974" w:rsidRDefault="0007790C" w:rsidP="0007790C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Познакомить детей с историей возникновения русской народной игрушки;</w:t>
      </w:r>
    </w:p>
    <w:p w:rsidR="0007790C" w:rsidRPr="00EA3974" w:rsidRDefault="0007790C" w:rsidP="0007790C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Обучать навыкам словообразования.</w:t>
      </w:r>
    </w:p>
    <w:p w:rsidR="0007790C" w:rsidRPr="00EA3974" w:rsidRDefault="0007790C" w:rsidP="0007790C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 xml:space="preserve"> Развивать связную речь.</w:t>
      </w:r>
    </w:p>
    <w:p w:rsidR="0007790C" w:rsidRPr="00EA3974" w:rsidRDefault="0007790C" w:rsidP="0007790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790C" w:rsidRPr="00EA3974" w:rsidRDefault="0007790C" w:rsidP="00077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EA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</w:t>
      </w:r>
      <w:proofErr w:type="spellEnd"/>
      <w:r w:rsidRPr="00EA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развивающие:</w:t>
      </w:r>
    </w:p>
    <w:p w:rsidR="0007790C" w:rsidRPr="00EA3974" w:rsidRDefault="0007790C" w:rsidP="0007790C">
      <w:pPr>
        <w:shd w:val="clear" w:color="auto" w:fill="FFFFFF"/>
        <w:spacing w:after="0" w:line="240" w:lineRule="auto"/>
        <w:ind w:left="720" w:hanging="2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790C" w:rsidRPr="00EA3974" w:rsidRDefault="0007790C" w:rsidP="0007790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мышление</w:t>
      </w:r>
    </w:p>
    <w:p w:rsidR="0007790C" w:rsidRPr="00EA3974" w:rsidRDefault="0007790C" w:rsidP="0007790C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строить грамматически правильные предложения;</w:t>
      </w:r>
    </w:p>
    <w:p w:rsidR="0007790C" w:rsidRPr="00EA3974" w:rsidRDefault="0007790C" w:rsidP="0007790C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умения согласовывать слова в предложении;</w:t>
      </w:r>
    </w:p>
    <w:p w:rsidR="0007790C" w:rsidRPr="00EA3974" w:rsidRDefault="0007790C" w:rsidP="00077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90C" w:rsidRPr="00EA3974" w:rsidRDefault="0007790C" w:rsidP="0007790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EA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</w:t>
      </w:r>
      <w:proofErr w:type="spellEnd"/>
      <w:r w:rsidRPr="00EA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воспитательные:</w:t>
      </w:r>
    </w:p>
    <w:p w:rsidR="0007790C" w:rsidRPr="00EA3974" w:rsidRDefault="0007790C" w:rsidP="0007790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90C" w:rsidRPr="00EA3974" w:rsidRDefault="0007790C" w:rsidP="0007790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 детей самоконтроль за речью</w:t>
      </w:r>
    </w:p>
    <w:p w:rsidR="0007790C" w:rsidRPr="00EA3974" w:rsidRDefault="0007790C" w:rsidP="0007790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974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культуре своего народа.</w:t>
      </w:r>
    </w:p>
    <w:p w:rsidR="0007790C" w:rsidRPr="00EA3974" w:rsidRDefault="0007790C" w:rsidP="0007790C">
      <w:pPr>
        <w:pStyle w:val="a3"/>
        <w:jc w:val="center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Ход занятия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1.Введение в тему занятия.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-Здравствуйте, ребята! Сегодня мы с вами отправимся в путешествие в далекие-далекие времена. В те давние времена люди жили в деревянных домах. Не было света, не было телевизоров, холодильников, компьютеров. А у детей не было таких игрушек, какие есть сейчас у вас. Они были совсем другими: их не покупали в магазине, а делали своими руками. Мамы и бабушки для своих дочек и внучек шили куколок. Папы и дедушки для своих сыночков и внуков вырезали игрушки из дерева. Дети очень любили свои игрушки, бережно к ним относились.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-Сегодня я покажу вам эти удивительные игрушки и расскажу о каждой из них.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2.Содержание занятия.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-Ребята, а вы знаете, как называются игрушки для самых маленьких детей, которые еще не умеют ходить? (Погремушки)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 xml:space="preserve">-Давно- </w:t>
      </w:r>
      <w:proofErr w:type="spellStart"/>
      <w:r w:rsidRPr="00EA3974">
        <w:rPr>
          <w:color w:val="000000"/>
          <w:sz w:val="28"/>
          <w:szCs w:val="28"/>
        </w:rPr>
        <w:t>давным</w:t>
      </w:r>
      <w:proofErr w:type="spellEnd"/>
      <w:r w:rsidRPr="00EA3974">
        <w:rPr>
          <w:color w:val="000000"/>
          <w:sz w:val="28"/>
          <w:szCs w:val="28"/>
        </w:rPr>
        <w:t xml:space="preserve"> тоже были погремушки, но они были совсем необычными – глиняными. (Показать кусок глины)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lastRenderedPageBreak/>
        <w:t>-Ребята, как вы думаете, из чего сделана глиняная погремушка? (Из глины)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-А как вы считаете, почему она так называется? (Потому что гремит)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-Правильно. Внутрь этой погремушки насыпались мелкие камешки, горох. Когда эту игрушку трясли, то слышался характерный шум.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-А чтобы такая игрушка была красивой, ее расписывали – рисовали на ней узоры.</w:t>
      </w:r>
    </w:p>
    <w:p w:rsidR="0007790C" w:rsidRPr="00EA3974" w:rsidRDefault="0007790C" w:rsidP="0007790C">
      <w:pPr>
        <w:pStyle w:val="a3"/>
        <w:rPr>
          <w:b/>
          <w:color w:val="000000"/>
          <w:sz w:val="28"/>
          <w:szCs w:val="28"/>
        </w:rPr>
      </w:pPr>
      <w:r w:rsidRPr="00EA3974">
        <w:rPr>
          <w:b/>
          <w:color w:val="000000"/>
          <w:sz w:val="28"/>
          <w:szCs w:val="28"/>
        </w:rPr>
        <w:t>Игра “Закончи предложение”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У меня есть погремушка, а у вас не погремушки…(погремушки)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Я играю (чем?)… погремушкой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Я положила…(погремушку)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-Ребята, обратите внимание на эту куклу, она соломенная, а значит она из чего сделана? (Из соломы)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-Сначала солому варили, чтобы она стала мягкой, потом скручивали таким образом, чтобы получилась кукла, ножницами обрезали низ.</w:t>
      </w:r>
    </w:p>
    <w:p w:rsidR="0007790C" w:rsidRPr="00EA3974" w:rsidRDefault="0007790C" w:rsidP="0007790C">
      <w:pPr>
        <w:pStyle w:val="a3"/>
        <w:rPr>
          <w:b/>
          <w:color w:val="000000"/>
          <w:sz w:val="28"/>
          <w:szCs w:val="28"/>
        </w:rPr>
      </w:pPr>
      <w:r w:rsidRPr="00EA3974">
        <w:rPr>
          <w:b/>
          <w:color w:val="000000"/>
          <w:sz w:val="28"/>
          <w:szCs w:val="28"/>
        </w:rPr>
        <w:t>Игра «Назови ласково»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-Давайте назовем ласково части тела куклы. (Головка, ручки)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-А как можно назвать ласково куклу? (Куколка)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-А как можно назвать ласково ее платье? (Платьице)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-Вот такая интересная кукла совсем не похожа на соломенную, это кукла тряпичная.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-Как вы думаете, из чего она сделана? (Из тряпочек, лоскутиков)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-Такую куклу делала мама для своей дочки, когда та была еще совсем маленькой. Потом девочка подрастала и начинала играть ею.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-Давайте мы сравним эти две куколки. Какая из них более яркая? (Тряпичная)</w:t>
      </w:r>
    </w:p>
    <w:p w:rsidR="000167D7" w:rsidRPr="00EA3974" w:rsidRDefault="000167D7" w:rsidP="0007790C">
      <w:pPr>
        <w:pStyle w:val="a3"/>
        <w:rPr>
          <w:b/>
          <w:color w:val="000000"/>
          <w:sz w:val="28"/>
          <w:szCs w:val="28"/>
        </w:rPr>
      </w:pPr>
      <w:r w:rsidRPr="00EA3974">
        <w:rPr>
          <w:b/>
          <w:color w:val="000000"/>
          <w:sz w:val="28"/>
          <w:szCs w:val="28"/>
        </w:rPr>
        <w:t>Игра «Опиши наряд»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-Опишите, пожалуйста, ее наряд. (Платочек, платье, фартук)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lastRenderedPageBreak/>
        <w:t>-В более древние времена глаза, рот, нос рисовали угольком из печки, а потом стали их вышивать нитками.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-Давайте я буду показывать вам части лица, а вы называйте их ласково. (Ротик, носик, глазки)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-А теперь давайте сравним соломенную и тряпичную кукол по размеру. Тряпичная кукла большая, а соломенная…(поменьше, маленькая)</w:t>
      </w:r>
    </w:p>
    <w:p w:rsidR="0007790C" w:rsidRPr="00EA3974" w:rsidRDefault="0007790C" w:rsidP="0007790C">
      <w:pPr>
        <w:pStyle w:val="a3"/>
        <w:rPr>
          <w:b/>
          <w:color w:val="000000"/>
          <w:sz w:val="28"/>
          <w:szCs w:val="28"/>
        </w:rPr>
      </w:pPr>
      <w:r w:rsidRPr="00EA3974">
        <w:rPr>
          <w:b/>
          <w:color w:val="000000"/>
          <w:sz w:val="28"/>
          <w:szCs w:val="28"/>
        </w:rPr>
        <w:t>Игра “Сочиним стихотворение про куклу”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Бабушка мне сшила …(куклу)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Яркую, нарядную.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Целый день играю с …(куклой)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Холю ненаглядную.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рассказала всем о …(кукле),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Хвасталась девчонкам.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Имя выбрала для …(куклы) –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Назвала Аленкой!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-Ребята, а это свистулька. На кого она похожа? (Это птичка)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-Свистулька сделана из дерева, значит она какая? (Деревянная)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-А как вы считаете, почему она называется “свистулькой”? (Потому что свистит)</w:t>
      </w:r>
    </w:p>
    <w:p w:rsidR="0007790C" w:rsidRPr="00EA3974" w:rsidRDefault="0007790C" w:rsidP="0007790C">
      <w:pPr>
        <w:pStyle w:val="a3"/>
        <w:rPr>
          <w:b/>
          <w:color w:val="000000"/>
          <w:sz w:val="28"/>
          <w:szCs w:val="28"/>
        </w:rPr>
      </w:pPr>
      <w:r w:rsidRPr="00EA3974">
        <w:rPr>
          <w:b/>
          <w:color w:val="000000"/>
          <w:sz w:val="28"/>
          <w:szCs w:val="28"/>
        </w:rPr>
        <w:t>Игра “Договори словечко”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-Он …свистит; они…свистят, мы будем…свистеть, мы вчера…свистели.</w:t>
      </w:r>
    </w:p>
    <w:p w:rsidR="0007790C" w:rsidRPr="00EA3974" w:rsidRDefault="0007790C" w:rsidP="00EA3974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EA3974">
        <w:rPr>
          <w:b/>
          <w:color w:val="000000"/>
          <w:sz w:val="28"/>
          <w:szCs w:val="28"/>
        </w:rPr>
        <w:t>Физминутка</w:t>
      </w:r>
      <w:proofErr w:type="spellEnd"/>
      <w:r w:rsidR="00EA3974" w:rsidRPr="00EA3974">
        <w:rPr>
          <w:b/>
          <w:color w:val="000000"/>
          <w:sz w:val="28"/>
          <w:szCs w:val="28"/>
        </w:rPr>
        <w:t xml:space="preserve"> </w:t>
      </w:r>
      <w:r w:rsidR="00EA3974" w:rsidRPr="00EA3974">
        <w:rPr>
          <w:rStyle w:val="c6"/>
          <w:b/>
          <w:bCs/>
          <w:color w:val="000000"/>
          <w:sz w:val="28"/>
          <w:szCs w:val="28"/>
        </w:rPr>
        <w:t>"Кукла".</w:t>
      </w:r>
    </w:p>
    <w:p w:rsidR="000167D7" w:rsidRPr="00EA3974" w:rsidRDefault="000167D7" w:rsidP="000167D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3974">
        <w:rPr>
          <w:rStyle w:val="c5"/>
          <w:color w:val="000000"/>
          <w:sz w:val="28"/>
          <w:szCs w:val="28"/>
        </w:rPr>
        <w:t>Я хожу, хожу, хожу,</w:t>
      </w:r>
    </w:p>
    <w:p w:rsidR="000167D7" w:rsidRPr="00EA3974" w:rsidRDefault="000167D7" w:rsidP="000167D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3974">
        <w:rPr>
          <w:rStyle w:val="c2"/>
          <w:i/>
          <w:iCs/>
          <w:color w:val="000000"/>
          <w:sz w:val="28"/>
          <w:szCs w:val="28"/>
        </w:rPr>
        <w:t>(ходьба с высоким подниманием колен)</w:t>
      </w:r>
    </w:p>
    <w:p w:rsidR="000167D7" w:rsidRPr="00EA3974" w:rsidRDefault="000167D7" w:rsidP="000167D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3974">
        <w:rPr>
          <w:rStyle w:val="c5"/>
          <w:color w:val="000000"/>
          <w:sz w:val="28"/>
          <w:szCs w:val="28"/>
        </w:rPr>
        <w:t>Вдруг я куклу разбужу!</w:t>
      </w:r>
    </w:p>
    <w:p w:rsidR="000167D7" w:rsidRPr="00EA3974" w:rsidRDefault="000167D7" w:rsidP="000167D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3974">
        <w:rPr>
          <w:rStyle w:val="c2"/>
          <w:i/>
          <w:iCs/>
          <w:color w:val="000000"/>
          <w:sz w:val="28"/>
          <w:szCs w:val="28"/>
        </w:rPr>
        <w:t>(полуприседание, удержание позы)</w:t>
      </w:r>
    </w:p>
    <w:p w:rsidR="000167D7" w:rsidRPr="00EA3974" w:rsidRDefault="000167D7" w:rsidP="000167D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3974">
        <w:rPr>
          <w:rStyle w:val="c5"/>
          <w:color w:val="000000"/>
          <w:sz w:val="28"/>
          <w:szCs w:val="28"/>
        </w:rPr>
        <w:t>Кукле надо отдыхать, куле хочется поспать.</w:t>
      </w:r>
    </w:p>
    <w:p w:rsidR="000167D7" w:rsidRPr="00EA3974" w:rsidRDefault="000167D7" w:rsidP="000167D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3974">
        <w:rPr>
          <w:rStyle w:val="c2"/>
          <w:i/>
          <w:iCs/>
          <w:color w:val="000000"/>
          <w:sz w:val="28"/>
          <w:szCs w:val="28"/>
        </w:rPr>
        <w:t>(потягивание на носочках)</w:t>
      </w:r>
    </w:p>
    <w:p w:rsidR="000167D7" w:rsidRPr="00EA3974" w:rsidRDefault="000167D7" w:rsidP="000167D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3974">
        <w:rPr>
          <w:rStyle w:val="c5"/>
          <w:color w:val="000000"/>
          <w:sz w:val="28"/>
          <w:szCs w:val="28"/>
        </w:rPr>
        <w:t>Я на цыпочках хожу, куклу я не разбужу.</w:t>
      </w:r>
    </w:p>
    <w:p w:rsidR="000167D7" w:rsidRPr="00EA3974" w:rsidRDefault="000167D7" w:rsidP="000167D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3974">
        <w:rPr>
          <w:rStyle w:val="c5"/>
          <w:color w:val="000000"/>
          <w:sz w:val="28"/>
          <w:szCs w:val="28"/>
        </w:rPr>
        <w:t>И ни разу, и ни разу я словечка не скажу.</w:t>
      </w:r>
    </w:p>
    <w:p w:rsidR="000167D7" w:rsidRPr="00EA3974" w:rsidRDefault="000167D7" w:rsidP="000167D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3974">
        <w:rPr>
          <w:rStyle w:val="c2"/>
          <w:i/>
          <w:iCs/>
          <w:color w:val="000000"/>
          <w:sz w:val="28"/>
          <w:szCs w:val="28"/>
        </w:rPr>
        <w:lastRenderedPageBreak/>
        <w:t>(руки на поясе, ходьба на носочках,</w:t>
      </w:r>
    </w:p>
    <w:p w:rsidR="000167D7" w:rsidRPr="00EA3974" w:rsidRDefault="000167D7" w:rsidP="000167D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3974">
        <w:rPr>
          <w:rStyle w:val="c2"/>
          <w:i/>
          <w:iCs/>
          <w:color w:val="000000"/>
          <w:sz w:val="28"/>
          <w:szCs w:val="28"/>
        </w:rPr>
        <w:t>Проговаривание  шепотом).</w:t>
      </w:r>
    </w:p>
    <w:p w:rsidR="000167D7" w:rsidRPr="00EA3974" w:rsidRDefault="000167D7" w:rsidP="0007790C">
      <w:pPr>
        <w:pStyle w:val="a3"/>
        <w:rPr>
          <w:color w:val="000000"/>
          <w:sz w:val="28"/>
          <w:szCs w:val="28"/>
        </w:rPr>
      </w:pP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-Ребята, а это что за игрушка?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-Да, это лошадь. Она сделана из глины.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-Как называется детеныш лошади? (Жеребенок)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-Возьмите лошадь в руки. Она легкая? (Нет, тяжелая)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-А жеребенок? (Жеребенок легче)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-А кто больше? (Лошадь больше, жеребенок меньше)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-В те давние времена люди часто использовали кору березы (показать иллюстрацию). Такая кора называется береста. Из бересты делали посуду, корзины, на ней писали. А еще из бересты делали игрушки.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-Посмотрите на эту игрушку, это кто? (Собака)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-Как называется детеныш собаки ? (Щенок)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-Ребята, какие бывают собаки? (Большие, маленькие, злые, добрые, черные, рыжие 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-А это кукла из коры березы.</w:t>
      </w:r>
    </w:p>
    <w:p w:rsidR="000167D7" w:rsidRPr="00EA3974" w:rsidRDefault="000167D7" w:rsidP="0007790C">
      <w:pPr>
        <w:pStyle w:val="a3"/>
        <w:rPr>
          <w:b/>
          <w:color w:val="000000"/>
          <w:sz w:val="28"/>
          <w:szCs w:val="28"/>
        </w:rPr>
      </w:pPr>
      <w:r w:rsidRPr="00EA3974">
        <w:rPr>
          <w:b/>
          <w:color w:val="000000"/>
          <w:sz w:val="28"/>
          <w:szCs w:val="28"/>
        </w:rPr>
        <w:t>Игра «Повтори»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</w:t>
      </w:r>
      <w:proofErr w:type="spellStart"/>
      <w:r w:rsidRPr="00EA3974">
        <w:rPr>
          <w:color w:val="000000"/>
          <w:sz w:val="28"/>
          <w:szCs w:val="28"/>
        </w:rPr>
        <w:t>Ры-ры-ры</w:t>
      </w:r>
      <w:proofErr w:type="spellEnd"/>
      <w:r w:rsidRPr="00EA3974">
        <w:rPr>
          <w:color w:val="000000"/>
          <w:sz w:val="28"/>
          <w:szCs w:val="28"/>
        </w:rPr>
        <w:t>- это кукла из коры.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-Чек-чек-чек- из коры платочек.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</w:t>
      </w:r>
      <w:proofErr w:type="spellStart"/>
      <w:r w:rsidRPr="00EA3974">
        <w:rPr>
          <w:color w:val="000000"/>
          <w:sz w:val="28"/>
          <w:szCs w:val="28"/>
        </w:rPr>
        <w:t>Ша-ша-ша</w:t>
      </w:r>
      <w:proofErr w:type="spellEnd"/>
      <w:r w:rsidRPr="00EA3974">
        <w:rPr>
          <w:color w:val="000000"/>
          <w:sz w:val="28"/>
          <w:szCs w:val="28"/>
        </w:rPr>
        <w:t>- наша кукла хороша.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А еще мастера-умельцы придумали знатную куклу, отгадайте о ней загадку: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Ростом разные подружки,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Но похожи друг на дружку.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Все они сидят друг в дружке,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А всего одна игрушка.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lastRenderedPageBreak/>
        <w:t>-Правильно, это матрешка. Давайте сравним матрешек. (Большая, поменьше, маленькая)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-Какая у них красивая одежда! Какого цвета платочки? (Красный, синий, белый)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-Как можно изменить эти слова, чтобы они звучали ласково? (Красненький, синенький, беленький)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-Ребята, как вы думаете, почему эти игрушки называются “самоделки”?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-Вам они понравились? А мой рассказ понравился?</w:t>
      </w:r>
    </w:p>
    <w:p w:rsidR="0007790C" w:rsidRPr="00EA3974" w:rsidRDefault="0007790C" w:rsidP="0007790C">
      <w:pPr>
        <w:pStyle w:val="a3"/>
        <w:rPr>
          <w:color w:val="000000"/>
          <w:sz w:val="28"/>
          <w:szCs w:val="28"/>
        </w:rPr>
      </w:pPr>
      <w:r w:rsidRPr="00EA3974">
        <w:rPr>
          <w:color w:val="000000"/>
          <w:sz w:val="28"/>
          <w:szCs w:val="28"/>
        </w:rPr>
        <w:t>-Спасибо, ребята! Вы – молодцы!</w:t>
      </w:r>
    </w:p>
    <w:p w:rsidR="008A224C" w:rsidRPr="00EA3974" w:rsidRDefault="008A224C">
      <w:pPr>
        <w:rPr>
          <w:rFonts w:ascii="Times New Roman" w:hAnsi="Times New Roman" w:cs="Times New Roman"/>
          <w:sz w:val="28"/>
          <w:szCs w:val="28"/>
        </w:rPr>
      </w:pPr>
    </w:p>
    <w:sectPr w:rsidR="008A224C" w:rsidRPr="00EA3974" w:rsidSect="00254A9C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FCA"/>
    <w:multiLevelType w:val="hybridMultilevel"/>
    <w:tmpl w:val="6B26E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4649"/>
    <w:multiLevelType w:val="hybridMultilevel"/>
    <w:tmpl w:val="2EC0FF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2773EE"/>
    <w:multiLevelType w:val="hybridMultilevel"/>
    <w:tmpl w:val="9C2CA9D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6B087145"/>
    <w:multiLevelType w:val="hybridMultilevel"/>
    <w:tmpl w:val="82961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732E4"/>
    <w:multiLevelType w:val="multilevel"/>
    <w:tmpl w:val="0F06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0C"/>
    <w:rsid w:val="000167D7"/>
    <w:rsid w:val="0007790C"/>
    <w:rsid w:val="00254A9C"/>
    <w:rsid w:val="002C6E2E"/>
    <w:rsid w:val="005A4E34"/>
    <w:rsid w:val="008A224C"/>
    <w:rsid w:val="00CD1372"/>
    <w:rsid w:val="00DC6D75"/>
    <w:rsid w:val="00EA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E478"/>
  <w15:docId w15:val="{02C4EAE4-048A-43E1-AAB5-09D88CE9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79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9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790C"/>
  </w:style>
  <w:style w:type="paragraph" w:styleId="a4">
    <w:name w:val="List Paragraph"/>
    <w:basedOn w:val="a"/>
    <w:uiPriority w:val="34"/>
    <w:qFormat/>
    <w:rsid w:val="0007790C"/>
    <w:pPr>
      <w:ind w:left="720"/>
      <w:contextualSpacing/>
    </w:pPr>
  </w:style>
  <w:style w:type="paragraph" w:styleId="a5">
    <w:name w:val="No Spacing"/>
    <w:uiPriority w:val="1"/>
    <w:qFormat/>
    <w:rsid w:val="0007790C"/>
    <w:pPr>
      <w:spacing w:after="0" w:line="240" w:lineRule="auto"/>
    </w:pPr>
  </w:style>
  <w:style w:type="paragraph" w:customStyle="1" w:styleId="c4">
    <w:name w:val="c4"/>
    <w:basedOn w:val="a"/>
    <w:rsid w:val="0001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167D7"/>
  </w:style>
  <w:style w:type="character" w:customStyle="1" w:styleId="c5">
    <w:name w:val="c5"/>
    <w:basedOn w:val="a0"/>
    <w:rsid w:val="000167D7"/>
  </w:style>
  <w:style w:type="character" w:customStyle="1" w:styleId="c2">
    <w:name w:val="c2"/>
    <w:basedOn w:val="a0"/>
    <w:rsid w:val="000167D7"/>
  </w:style>
  <w:style w:type="paragraph" w:styleId="a6">
    <w:name w:val="Balloon Text"/>
    <w:basedOn w:val="a"/>
    <w:link w:val="a7"/>
    <w:uiPriority w:val="99"/>
    <w:semiHidden/>
    <w:unhideWhenUsed/>
    <w:rsid w:val="002C6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6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Бурдюг Владимир Валерьевич</dc:creator>
  <cp:keywords/>
  <dc:description/>
  <cp:lastModifiedBy>Солнышко</cp:lastModifiedBy>
  <cp:revision>8</cp:revision>
  <cp:lastPrinted>2017-05-23T11:41:00Z</cp:lastPrinted>
  <dcterms:created xsi:type="dcterms:W3CDTF">2017-02-04T13:28:00Z</dcterms:created>
  <dcterms:modified xsi:type="dcterms:W3CDTF">2022-06-09T09:02:00Z</dcterms:modified>
</cp:coreProperties>
</file>