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BF" w:rsidRPr="000169BF" w:rsidRDefault="00356A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356ABF" w:rsidRPr="000169BF" w:rsidRDefault="00356AB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Pr="007C54D1">
        <w:rPr>
          <w:rFonts w:ascii="Arial" w:hAnsi="Arial" w:cs="Arial"/>
          <w:b/>
          <w:lang w:eastAsia="en-US"/>
        </w:rPr>
        <w:t>«Здоровье, безопасность и повседневный уход»</w:t>
      </w:r>
      <w:r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801"/>
      </w:tblGrid>
      <w:tr w:rsidR="00356ABF" w:rsidRPr="00191504" w:rsidTr="001376AC">
        <w:trPr>
          <w:cantSplit/>
          <w:trHeight w:val="1361"/>
        </w:trPr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356ABF" w:rsidRPr="00191504" w:rsidRDefault="00356ABF" w:rsidP="0019150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1504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1504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1504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gridSpan w:val="2"/>
            <w:textDirection w:val="btLr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1504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1504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gridSpan w:val="2"/>
            <w:textDirection w:val="btLr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1504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ABF" w:rsidRPr="00191504" w:rsidRDefault="00356ABF" w:rsidP="0019150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504">
              <w:rPr>
                <w:rFonts w:ascii="Arial" w:hAnsi="Arial" w:cs="Arial"/>
                <w:b/>
                <w:lang w:eastAsia="en-US"/>
              </w:rPr>
              <w:t>Состояние здоровья воспитанников</w:t>
            </w:r>
          </w:p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Оценивание</w:t>
            </w:r>
          </w:p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9150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  <w:lang w:eastAsia="en-US"/>
              </w:rPr>
              <w:t>Санитарно-гигиенические условия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191504">
              <w:rPr>
                <w:rFonts w:ascii="Arial" w:hAnsi="Arial" w:cs="Arial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191504">
              <w:rPr>
                <w:rFonts w:ascii="Arial" w:hAnsi="Arial" w:cs="Arial"/>
                <w:color w:val="000000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9150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Гигиена и формирование культурно-гигиенических навыков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9150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Усилия по сохранению и укреплению здоровья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9150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Качество питания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9150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4</w:t>
            </w: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Организация процесса питания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9150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9150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Воспитанники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. «Отдых. Релаксация. Сон»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right w:val="nil"/>
            </w:tcBorders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 w:rsidRPr="00191504"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pStyle w:val="TableParagraph"/>
              <w:spacing w:before="159" w:line="262" w:lineRule="auto"/>
              <w:ind w:right="130"/>
              <w:rPr>
                <w:rFonts w:ascii="Arial" w:hAnsi="Arial" w:cs="Arial"/>
                <w:lang w:val="ru-RU"/>
              </w:rPr>
            </w:pPr>
            <w:r w:rsidRPr="00191504">
              <w:rPr>
                <w:rFonts w:ascii="Arial" w:hAnsi="Arial" w:cs="Arial"/>
                <w:lang w:val="ru-RU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  <w:vAlign w:val="center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9150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356ABF" w:rsidRPr="00191504" w:rsidTr="001376AC">
        <w:tc>
          <w:tcPr>
            <w:tcW w:w="10548" w:type="dxa"/>
            <w:gridSpan w:val="10"/>
            <w:vAlign w:val="center"/>
          </w:tcPr>
          <w:p w:rsidR="00356ABF" w:rsidRPr="00191504" w:rsidRDefault="00356ABF" w:rsidP="00191504">
            <w:pPr>
              <w:widowControl w:val="0"/>
              <w:spacing w:before="106" w:after="0" w:line="401" w:lineRule="auto"/>
              <w:ind w:left="331" w:right="231"/>
              <w:jc w:val="center"/>
              <w:rPr>
                <w:rFonts w:ascii="Arial" w:hAnsi="Arial" w:cs="Arial"/>
                <w:b/>
                <w:color w:val="000009"/>
                <w:lang/>
              </w:rPr>
            </w:pPr>
            <w:r w:rsidRPr="00191504">
              <w:rPr>
                <w:rFonts w:ascii="Arial" w:hAnsi="Arial" w:cs="Arial"/>
                <w:b/>
                <w:color w:val="000009"/>
                <w:lang/>
              </w:rPr>
              <w:t>«Безопасность</w:t>
            </w:r>
            <w:r w:rsidRPr="00191504">
              <w:rPr>
                <w:rFonts w:ascii="Arial" w:hAnsi="Arial" w:cs="Arial"/>
                <w:b/>
                <w:color w:val="000009"/>
                <w:spacing w:val="10"/>
                <w:lang/>
              </w:rPr>
              <w:t xml:space="preserve"> </w:t>
            </w:r>
            <w:r w:rsidRPr="00191504">
              <w:rPr>
                <w:rFonts w:ascii="Arial" w:hAnsi="Arial" w:cs="Arial"/>
                <w:b/>
                <w:color w:val="000009"/>
                <w:lang/>
              </w:rPr>
              <w:t>группового</w:t>
            </w:r>
            <w:r w:rsidRPr="00191504">
              <w:rPr>
                <w:rFonts w:ascii="Arial" w:hAnsi="Arial" w:cs="Arial"/>
                <w:b/>
                <w:color w:val="000009"/>
                <w:spacing w:val="11"/>
                <w:lang/>
              </w:rPr>
              <w:t xml:space="preserve"> </w:t>
            </w:r>
            <w:r w:rsidRPr="00191504">
              <w:rPr>
                <w:rFonts w:ascii="Arial" w:hAnsi="Arial" w:cs="Arial"/>
                <w:b/>
                <w:color w:val="000009"/>
                <w:lang/>
              </w:rPr>
              <w:t>помещения»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191504">
              <w:rPr>
                <w:rFonts w:ascii="Arial" w:hAnsi="Arial" w:cs="Arial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5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«Безопасность территории для прогулок на свежем воздухе»</w:t>
            </w:r>
          </w:p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ind w:left="7"/>
              <w:rPr>
                <w:rFonts w:ascii="Arial" w:hAnsi="Arial" w:cs="Arial"/>
                <w:color w:val="7F7F7F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41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ind w:left="7"/>
              <w:rPr>
                <w:rFonts w:ascii="Arial" w:hAnsi="Arial" w:cs="Arial"/>
                <w:color w:val="7F7F7F"/>
              </w:rPr>
            </w:pPr>
            <w:r w:rsidRPr="00191504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41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ABF" w:rsidRPr="00191504" w:rsidTr="001376AC">
        <w:tc>
          <w:tcPr>
            <w:tcW w:w="10548" w:type="dxa"/>
            <w:gridSpan w:val="10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«Регулярные действия по обеспечению безопасности в ГРУППЕ»</w:t>
            </w: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ind w:left="7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Документирование</w:t>
            </w:r>
          </w:p>
        </w:tc>
        <w:tc>
          <w:tcPr>
            <w:tcW w:w="141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504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80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ind w:left="7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141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504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801" w:type="dxa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19150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504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801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56ABF" w:rsidRPr="00191504" w:rsidTr="001376AC">
        <w:tc>
          <w:tcPr>
            <w:tcW w:w="5637" w:type="dxa"/>
          </w:tcPr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ОБЩИЙ БАЛЛ «Здоровье, безопасность и повседневный уход».</w:t>
            </w:r>
          </w:p>
        </w:tc>
        <w:tc>
          <w:tcPr>
            <w:tcW w:w="4911" w:type="dxa"/>
            <w:gridSpan w:val="9"/>
          </w:tcPr>
          <w:p w:rsidR="00356ABF" w:rsidRPr="00191504" w:rsidRDefault="00356ABF" w:rsidP="001915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56ABF" w:rsidRPr="00191504" w:rsidRDefault="00356ABF" w:rsidP="001915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91504">
              <w:rPr>
                <w:rFonts w:ascii="Arial" w:hAnsi="Arial" w:cs="Arial"/>
                <w:b/>
              </w:rPr>
              <w:t>4</w:t>
            </w:r>
          </w:p>
        </w:tc>
      </w:tr>
    </w:tbl>
    <w:p w:rsidR="00356ABF" w:rsidRDefault="00356ABF">
      <w:pPr>
        <w:rPr>
          <w:rFonts w:ascii="Arial" w:hAnsi="Arial" w:cs="Arial"/>
          <w:sz w:val="24"/>
          <w:szCs w:val="24"/>
        </w:rPr>
      </w:pPr>
    </w:p>
    <w:p w:rsidR="00356ABF" w:rsidRPr="00EE5E69" w:rsidRDefault="00356ABF">
      <w:pPr>
        <w:rPr>
          <w:rFonts w:ascii="Arial" w:hAnsi="Arial" w:cs="Arial"/>
          <w:sz w:val="24"/>
          <w:szCs w:val="24"/>
        </w:rPr>
      </w:pPr>
    </w:p>
    <w:sectPr w:rsidR="00356ABF" w:rsidRPr="00EE5E69" w:rsidSect="001376AC">
      <w:pgSz w:w="11906" w:h="16838"/>
      <w:pgMar w:top="89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1376AC"/>
    <w:rsid w:val="00172146"/>
    <w:rsid w:val="00191504"/>
    <w:rsid w:val="001961C5"/>
    <w:rsid w:val="002A458F"/>
    <w:rsid w:val="00356ABF"/>
    <w:rsid w:val="00435545"/>
    <w:rsid w:val="0045091F"/>
    <w:rsid w:val="004966E5"/>
    <w:rsid w:val="00742963"/>
    <w:rsid w:val="007C54D1"/>
    <w:rsid w:val="008206D2"/>
    <w:rsid w:val="00976009"/>
    <w:rsid w:val="00A35D62"/>
    <w:rsid w:val="00A82EAE"/>
    <w:rsid w:val="00B61A74"/>
    <w:rsid w:val="00C53152"/>
    <w:rsid w:val="00D73D5A"/>
    <w:rsid w:val="00E2018B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7C54D1"/>
    <w:pPr>
      <w:widowControl w:val="0"/>
      <w:spacing w:after="0" w:line="240" w:lineRule="auto"/>
    </w:pPr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222</Words>
  <Characters>1267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3</cp:revision>
  <cp:lastPrinted>2022-04-12T06:28:00Z</cp:lastPrinted>
  <dcterms:created xsi:type="dcterms:W3CDTF">2022-04-13T08:35:00Z</dcterms:created>
  <dcterms:modified xsi:type="dcterms:W3CDTF">2022-04-26T05:24:00Z</dcterms:modified>
</cp:coreProperties>
</file>