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A43" w:rsidRPr="000169BF" w:rsidRDefault="00E76A43" w:rsidP="000169BF">
      <w:pPr>
        <w:jc w:val="center"/>
        <w:rPr>
          <w:rFonts w:ascii="Arial" w:hAnsi="Arial" w:cs="Arial"/>
          <w:b/>
          <w:sz w:val="24"/>
          <w:szCs w:val="24"/>
        </w:rPr>
      </w:pPr>
      <w:r w:rsidRPr="000169BF">
        <w:rPr>
          <w:rFonts w:ascii="Arial" w:hAnsi="Arial" w:cs="Arial"/>
          <w:b/>
          <w:sz w:val="24"/>
          <w:szCs w:val="24"/>
        </w:rPr>
        <w:t>ТАБЛИЦА КАЧЕСТВА</w:t>
      </w:r>
    </w:p>
    <w:p w:rsidR="00E76A43" w:rsidRPr="000169BF" w:rsidRDefault="00E76A43" w:rsidP="000169B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Pr="000169BF">
        <w:rPr>
          <w:rFonts w:ascii="Arial" w:hAnsi="Arial" w:cs="Arial"/>
          <w:b/>
          <w:sz w:val="24"/>
          <w:szCs w:val="24"/>
        </w:rPr>
        <w:t>. Область качества «</w:t>
      </w:r>
      <w:r>
        <w:rPr>
          <w:rFonts w:ascii="Arial" w:hAnsi="Arial" w:cs="Arial"/>
          <w:b/>
          <w:sz w:val="24"/>
          <w:szCs w:val="24"/>
        </w:rPr>
        <w:t>Образовательные условия</w:t>
      </w:r>
      <w:r w:rsidRPr="000169BF">
        <w:rPr>
          <w:rFonts w:ascii="Arial" w:hAnsi="Arial" w:cs="Arial"/>
          <w:b/>
          <w:sz w:val="24"/>
          <w:szCs w:val="24"/>
        </w:rPr>
        <w:t>».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37"/>
        <w:gridCol w:w="1361"/>
        <w:gridCol w:w="992"/>
        <w:gridCol w:w="851"/>
        <w:gridCol w:w="850"/>
        <w:gridCol w:w="815"/>
        <w:gridCol w:w="42"/>
      </w:tblGrid>
      <w:tr w:rsidR="00E76A43" w:rsidRPr="0055075D" w:rsidTr="00D874C0">
        <w:trPr>
          <w:gridAfter w:val="1"/>
          <w:wAfter w:w="42" w:type="dxa"/>
          <w:cantSplit/>
          <w:trHeight w:val="1361"/>
        </w:trPr>
        <w:tc>
          <w:tcPr>
            <w:tcW w:w="5637" w:type="dxa"/>
          </w:tcPr>
          <w:p w:rsidR="00E76A43" w:rsidRPr="0055075D" w:rsidRDefault="00E76A43" w:rsidP="0055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extDirection w:val="btLr"/>
          </w:tcPr>
          <w:p w:rsidR="00E76A43" w:rsidRPr="0055075D" w:rsidRDefault="00E76A43" w:rsidP="0055075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75D">
              <w:rPr>
                <w:rFonts w:ascii="Arial" w:hAnsi="Arial" w:cs="Arial"/>
                <w:b/>
                <w:sz w:val="16"/>
                <w:szCs w:val="16"/>
              </w:rPr>
              <w:t>Требуется серьезная работа по повышению</w:t>
            </w:r>
          </w:p>
          <w:p w:rsidR="00E76A43" w:rsidRPr="0055075D" w:rsidRDefault="00E76A43" w:rsidP="0055075D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75D">
              <w:rPr>
                <w:rFonts w:ascii="Arial" w:hAnsi="Arial" w:cs="Arial"/>
                <w:b/>
                <w:sz w:val="16"/>
                <w:szCs w:val="16"/>
              </w:rPr>
              <w:t>качества</w:t>
            </w:r>
          </w:p>
        </w:tc>
        <w:tc>
          <w:tcPr>
            <w:tcW w:w="992" w:type="dxa"/>
            <w:textDirection w:val="btLr"/>
          </w:tcPr>
          <w:p w:rsidR="00E76A43" w:rsidRPr="0055075D" w:rsidRDefault="00E76A43" w:rsidP="0055075D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75D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 стремится к базовому</w:t>
            </w:r>
          </w:p>
        </w:tc>
        <w:tc>
          <w:tcPr>
            <w:tcW w:w="851" w:type="dxa"/>
            <w:textDirection w:val="btLr"/>
          </w:tcPr>
          <w:p w:rsidR="00E76A43" w:rsidRPr="0055075D" w:rsidRDefault="00E76A43" w:rsidP="0055075D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75D">
              <w:rPr>
                <w:rFonts w:ascii="Arial" w:hAnsi="Arial" w:cs="Arial"/>
                <w:b/>
                <w:sz w:val="16"/>
                <w:szCs w:val="16"/>
              </w:rPr>
              <w:t>Базовый уровень</w:t>
            </w:r>
          </w:p>
        </w:tc>
        <w:tc>
          <w:tcPr>
            <w:tcW w:w="850" w:type="dxa"/>
            <w:textDirection w:val="btLr"/>
          </w:tcPr>
          <w:p w:rsidR="00E76A43" w:rsidRPr="0055075D" w:rsidRDefault="00E76A43" w:rsidP="0055075D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75D">
              <w:rPr>
                <w:rFonts w:ascii="Arial" w:hAnsi="Arial" w:cs="Arial"/>
                <w:b/>
                <w:sz w:val="16"/>
                <w:szCs w:val="16"/>
                <w:lang w:val="en-US"/>
              </w:rPr>
              <w:t>Хорошее качество</w:t>
            </w:r>
          </w:p>
        </w:tc>
        <w:tc>
          <w:tcPr>
            <w:tcW w:w="815" w:type="dxa"/>
            <w:textDirection w:val="btLr"/>
          </w:tcPr>
          <w:p w:rsidR="00E76A43" w:rsidRPr="0055075D" w:rsidRDefault="00E76A43" w:rsidP="0055075D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75D">
              <w:rPr>
                <w:rFonts w:ascii="Arial" w:hAnsi="Arial" w:cs="Arial"/>
                <w:b/>
                <w:sz w:val="16"/>
                <w:szCs w:val="16"/>
                <w:lang w:val="en-US"/>
              </w:rPr>
              <w:t>Превосходное качество</w:t>
            </w:r>
          </w:p>
          <w:p w:rsidR="00E76A43" w:rsidRPr="0055075D" w:rsidRDefault="00E76A43" w:rsidP="0055075D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76A43" w:rsidRPr="0055075D" w:rsidRDefault="00E76A43" w:rsidP="0055075D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76A43" w:rsidRPr="0055075D" w:rsidRDefault="00E76A43" w:rsidP="0055075D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76A43" w:rsidRPr="0055075D" w:rsidRDefault="00E76A43" w:rsidP="0055075D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76A43" w:rsidRPr="0055075D" w:rsidRDefault="00E76A43" w:rsidP="0055075D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76A43" w:rsidRPr="0055075D" w:rsidRDefault="00E76A43" w:rsidP="0055075D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76A43" w:rsidRPr="0055075D" w:rsidRDefault="00E76A43" w:rsidP="0055075D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76A43" w:rsidRPr="0055075D" w:rsidRDefault="00E76A43" w:rsidP="0055075D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6A43" w:rsidRPr="0055075D" w:rsidTr="00D874C0">
        <w:tc>
          <w:tcPr>
            <w:tcW w:w="10548" w:type="dxa"/>
            <w:gridSpan w:val="7"/>
          </w:tcPr>
          <w:p w:rsidR="00E76A43" w:rsidRPr="0055075D" w:rsidRDefault="00E76A43" w:rsidP="0055075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5075D">
              <w:rPr>
                <w:rFonts w:ascii="Arial" w:hAnsi="Arial" w:cs="Arial"/>
                <w:b/>
                <w:lang w:eastAsia="en-US"/>
              </w:rPr>
              <w:t xml:space="preserve"> «Профессиональная квалификация педагогов»</w:t>
            </w:r>
          </w:p>
        </w:tc>
      </w:tr>
      <w:tr w:rsidR="00E76A43" w:rsidRPr="0055075D" w:rsidTr="00D874C0">
        <w:trPr>
          <w:gridAfter w:val="1"/>
          <w:wAfter w:w="42" w:type="dxa"/>
        </w:trPr>
        <w:tc>
          <w:tcPr>
            <w:tcW w:w="5637" w:type="dxa"/>
            <w:vAlign w:val="center"/>
          </w:tcPr>
          <w:p w:rsidR="00E76A43" w:rsidRPr="0055075D" w:rsidRDefault="00E76A43" w:rsidP="0055075D">
            <w:pPr>
              <w:spacing w:after="0" w:line="240" w:lineRule="auto"/>
              <w:rPr>
                <w:rFonts w:ascii="Arial" w:hAnsi="Arial" w:cs="Arial"/>
              </w:rPr>
            </w:pPr>
            <w:r w:rsidRPr="0055075D">
              <w:rPr>
                <w:rFonts w:ascii="Arial" w:hAnsi="Arial" w:cs="Arial"/>
              </w:rPr>
              <w:t>Документирование</w:t>
            </w:r>
          </w:p>
        </w:tc>
        <w:tc>
          <w:tcPr>
            <w:tcW w:w="1361" w:type="dxa"/>
          </w:tcPr>
          <w:p w:rsidR="00E76A43" w:rsidRPr="0055075D" w:rsidRDefault="00E76A43" w:rsidP="005507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76A43" w:rsidRPr="0055075D" w:rsidRDefault="00E76A43" w:rsidP="0055075D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76A43" w:rsidRPr="0055075D" w:rsidRDefault="00E76A43" w:rsidP="0055075D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212529"/>
                <w:sz w:val="20"/>
                <w:szCs w:val="20"/>
              </w:rPr>
            </w:pPr>
          </w:p>
        </w:tc>
        <w:tc>
          <w:tcPr>
            <w:tcW w:w="850" w:type="dxa"/>
          </w:tcPr>
          <w:p w:rsidR="00E76A43" w:rsidRPr="0055075D" w:rsidRDefault="00E76A43" w:rsidP="0055075D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075D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</w:tcPr>
          <w:p w:rsidR="00E76A43" w:rsidRPr="0055075D" w:rsidRDefault="00E76A43" w:rsidP="0055075D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6A43" w:rsidRPr="0055075D" w:rsidTr="00D874C0">
        <w:trPr>
          <w:gridAfter w:val="1"/>
          <w:wAfter w:w="42" w:type="dxa"/>
        </w:trPr>
        <w:tc>
          <w:tcPr>
            <w:tcW w:w="5637" w:type="dxa"/>
            <w:vAlign w:val="center"/>
          </w:tcPr>
          <w:p w:rsidR="00E76A43" w:rsidRPr="0055075D" w:rsidRDefault="00E76A43" w:rsidP="0055075D">
            <w:pPr>
              <w:spacing w:after="0" w:line="240" w:lineRule="auto"/>
              <w:rPr>
                <w:rFonts w:ascii="Arial" w:hAnsi="Arial" w:cs="Arial"/>
              </w:rPr>
            </w:pPr>
            <w:r w:rsidRPr="0055075D">
              <w:rPr>
                <w:rFonts w:ascii="Arial" w:hAnsi="Arial" w:cs="Arial"/>
              </w:rPr>
              <w:t>Деятельность</w:t>
            </w:r>
          </w:p>
        </w:tc>
        <w:tc>
          <w:tcPr>
            <w:tcW w:w="1361" w:type="dxa"/>
          </w:tcPr>
          <w:p w:rsidR="00E76A43" w:rsidRPr="0055075D" w:rsidRDefault="00E76A43" w:rsidP="005507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76A43" w:rsidRPr="0055075D" w:rsidRDefault="00E76A43" w:rsidP="0055075D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76A43" w:rsidRPr="0055075D" w:rsidRDefault="00E76A43" w:rsidP="0055075D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76A43" w:rsidRPr="0055075D" w:rsidRDefault="00E76A43" w:rsidP="0055075D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075D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</w:tcPr>
          <w:p w:rsidR="00E76A43" w:rsidRPr="0055075D" w:rsidRDefault="00E76A43" w:rsidP="0055075D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6A43" w:rsidRPr="0055075D" w:rsidTr="00D874C0">
        <w:trPr>
          <w:gridAfter w:val="1"/>
          <w:wAfter w:w="42" w:type="dxa"/>
        </w:trPr>
        <w:tc>
          <w:tcPr>
            <w:tcW w:w="5637" w:type="dxa"/>
          </w:tcPr>
          <w:p w:rsidR="00E76A43" w:rsidRPr="0055075D" w:rsidRDefault="00E76A43" w:rsidP="0055075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55075D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5"/>
          </w:tcPr>
          <w:p w:rsidR="00E76A43" w:rsidRPr="0055075D" w:rsidRDefault="00E76A43" w:rsidP="0055075D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075D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E76A43" w:rsidRPr="0055075D" w:rsidTr="00D874C0">
        <w:trPr>
          <w:gridAfter w:val="1"/>
          <w:wAfter w:w="42" w:type="dxa"/>
        </w:trPr>
        <w:tc>
          <w:tcPr>
            <w:tcW w:w="10506" w:type="dxa"/>
            <w:gridSpan w:val="6"/>
          </w:tcPr>
          <w:p w:rsidR="00E76A43" w:rsidRPr="0055075D" w:rsidRDefault="00E76A43" w:rsidP="0055075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5075D">
              <w:rPr>
                <w:rFonts w:ascii="Arial" w:hAnsi="Arial" w:cs="Arial"/>
                <w:b/>
              </w:rPr>
              <w:t>«Профессиональное развитие педагогов»</w:t>
            </w:r>
          </w:p>
          <w:p w:rsidR="00E76A43" w:rsidRPr="0055075D" w:rsidRDefault="00E76A43" w:rsidP="0055075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76A43" w:rsidRPr="0055075D" w:rsidTr="00D874C0">
        <w:trPr>
          <w:gridAfter w:val="1"/>
          <w:wAfter w:w="42" w:type="dxa"/>
        </w:trPr>
        <w:tc>
          <w:tcPr>
            <w:tcW w:w="5637" w:type="dxa"/>
            <w:vAlign w:val="center"/>
          </w:tcPr>
          <w:p w:rsidR="00E76A43" w:rsidRPr="0055075D" w:rsidRDefault="00E76A43" w:rsidP="0055075D">
            <w:pPr>
              <w:spacing w:after="0" w:line="240" w:lineRule="auto"/>
              <w:rPr>
                <w:rFonts w:ascii="Arial" w:hAnsi="Arial" w:cs="Arial"/>
              </w:rPr>
            </w:pPr>
            <w:r w:rsidRPr="0055075D">
              <w:rPr>
                <w:rFonts w:ascii="Arial" w:hAnsi="Arial" w:cs="Arial"/>
              </w:rPr>
              <w:t>Документирование</w:t>
            </w:r>
          </w:p>
        </w:tc>
        <w:tc>
          <w:tcPr>
            <w:tcW w:w="1361" w:type="dxa"/>
          </w:tcPr>
          <w:p w:rsidR="00E76A43" w:rsidRPr="0055075D" w:rsidRDefault="00E76A43" w:rsidP="0055075D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76A43" w:rsidRPr="0055075D" w:rsidRDefault="00E76A43" w:rsidP="0055075D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76A43" w:rsidRPr="0055075D" w:rsidRDefault="00E76A43" w:rsidP="0055075D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76A43" w:rsidRPr="0055075D" w:rsidRDefault="00E76A43" w:rsidP="0055075D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075D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</w:tcPr>
          <w:p w:rsidR="00E76A43" w:rsidRPr="0055075D" w:rsidRDefault="00E76A43" w:rsidP="005507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76A43" w:rsidRPr="0055075D" w:rsidTr="00D874C0">
        <w:trPr>
          <w:gridAfter w:val="1"/>
          <w:wAfter w:w="42" w:type="dxa"/>
        </w:trPr>
        <w:tc>
          <w:tcPr>
            <w:tcW w:w="5637" w:type="dxa"/>
            <w:vAlign w:val="center"/>
          </w:tcPr>
          <w:p w:rsidR="00E76A43" w:rsidRPr="0055075D" w:rsidRDefault="00E76A43" w:rsidP="0055075D">
            <w:pPr>
              <w:spacing w:after="0" w:line="240" w:lineRule="auto"/>
              <w:rPr>
                <w:rFonts w:ascii="Arial" w:hAnsi="Arial" w:cs="Arial"/>
              </w:rPr>
            </w:pPr>
            <w:r w:rsidRPr="0055075D">
              <w:rPr>
                <w:rFonts w:ascii="Arial" w:hAnsi="Arial" w:cs="Arial"/>
              </w:rPr>
              <w:t>Деятельность</w:t>
            </w:r>
          </w:p>
        </w:tc>
        <w:tc>
          <w:tcPr>
            <w:tcW w:w="1361" w:type="dxa"/>
          </w:tcPr>
          <w:p w:rsidR="00E76A43" w:rsidRPr="0055075D" w:rsidRDefault="00E76A43" w:rsidP="0055075D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76A43" w:rsidRPr="0055075D" w:rsidRDefault="00E76A43" w:rsidP="0055075D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76A43" w:rsidRPr="0055075D" w:rsidRDefault="00E76A43" w:rsidP="0055075D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76A43" w:rsidRPr="0055075D" w:rsidRDefault="00E76A43" w:rsidP="0055075D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075D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</w:tcPr>
          <w:p w:rsidR="00E76A43" w:rsidRPr="0055075D" w:rsidRDefault="00E76A43" w:rsidP="005507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76A43" w:rsidRPr="0055075D" w:rsidTr="00D874C0">
        <w:trPr>
          <w:gridAfter w:val="1"/>
          <w:wAfter w:w="42" w:type="dxa"/>
        </w:trPr>
        <w:tc>
          <w:tcPr>
            <w:tcW w:w="5637" w:type="dxa"/>
            <w:vAlign w:val="center"/>
          </w:tcPr>
          <w:p w:rsidR="00E76A43" w:rsidRPr="0055075D" w:rsidRDefault="00E76A43" w:rsidP="0055075D">
            <w:pPr>
              <w:spacing w:after="0" w:line="240" w:lineRule="auto"/>
              <w:rPr>
                <w:rFonts w:ascii="Arial" w:hAnsi="Arial" w:cs="Arial"/>
                <w:shd w:val="clear" w:color="auto" w:fill="EEECE1"/>
              </w:rPr>
            </w:pPr>
            <w:r w:rsidRPr="0055075D">
              <w:rPr>
                <w:rFonts w:ascii="Arial" w:hAnsi="Arial" w:cs="Arial"/>
                <w:shd w:val="clear" w:color="auto" w:fill="EEECE1"/>
              </w:rPr>
              <w:t>Развивающая предметно-пространственная среда</w:t>
            </w:r>
          </w:p>
        </w:tc>
        <w:tc>
          <w:tcPr>
            <w:tcW w:w="1361" w:type="dxa"/>
          </w:tcPr>
          <w:p w:rsidR="00E76A43" w:rsidRPr="0055075D" w:rsidRDefault="00E76A43" w:rsidP="0055075D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76A43" w:rsidRPr="0055075D" w:rsidRDefault="00E76A43" w:rsidP="0055075D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76A43" w:rsidRPr="0055075D" w:rsidRDefault="00E76A43" w:rsidP="0055075D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76A43" w:rsidRPr="0055075D" w:rsidRDefault="00E76A43" w:rsidP="0055075D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075D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</w:tcPr>
          <w:p w:rsidR="00E76A43" w:rsidRPr="0055075D" w:rsidRDefault="00E76A43" w:rsidP="005507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76A43" w:rsidRPr="0055075D" w:rsidTr="00D874C0">
        <w:trPr>
          <w:gridAfter w:val="1"/>
          <w:wAfter w:w="42" w:type="dxa"/>
        </w:trPr>
        <w:tc>
          <w:tcPr>
            <w:tcW w:w="5637" w:type="dxa"/>
          </w:tcPr>
          <w:p w:rsidR="00E76A43" w:rsidRPr="0055075D" w:rsidRDefault="00E76A43" w:rsidP="005507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075D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5"/>
          </w:tcPr>
          <w:p w:rsidR="00E76A43" w:rsidRPr="0055075D" w:rsidRDefault="00E76A43" w:rsidP="005507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075D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E76A43" w:rsidRPr="0055075D" w:rsidTr="00D874C0">
        <w:trPr>
          <w:gridAfter w:val="1"/>
          <w:wAfter w:w="42" w:type="dxa"/>
        </w:trPr>
        <w:tc>
          <w:tcPr>
            <w:tcW w:w="10506" w:type="dxa"/>
            <w:gridSpan w:val="6"/>
          </w:tcPr>
          <w:p w:rsidR="00E76A43" w:rsidRPr="0055075D" w:rsidRDefault="00E76A43" w:rsidP="0055075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5075D">
              <w:rPr>
                <w:rFonts w:ascii="Arial" w:hAnsi="Arial" w:cs="Arial"/>
                <w:b/>
                <w:lang w:eastAsia="en-US"/>
              </w:rPr>
              <w:t>«Совершенствование педагогической работы»</w:t>
            </w:r>
          </w:p>
        </w:tc>
      </w:tr>
      <w:tr w:rsidR="00E76A43" w:rsidRPr="0055075D" w:rsidTr="00D874C0">
        <w:trPr>
          <w:gridAfter w:val="1"/>
          <w:wAfter w:w="42" w:type="dxa"/>
        </w:trPr>
        <w:tc>
          <w:tcPr>
            <w:tcW w:w="5637" w:type="dxa"/>
            <w:vAlign w:val="center"/>
          </w:tcPr>
          <w:p w:rsidR="00E76A43" w:rsidRPr="0055075D" w:rsidRDefault="00E76A43" w:rsidP="0055075D">
            <w:pPr>
              <w:spacing w:after="0" w:line="240" w:lineRule="auto"/>
              <w:rPr>
                <w:rFonts w:ascii="Arial" w:hAnsi="Arial" w:cs="Arial"/>
              </w:rPr>
            </w:pPr>
            <w:r w:rsidRPr="0055075D">
              <w:rPr>
                <w:rFonts w:ascii="Arial" w:hAnsi="Arial" w:cs="Arial"/>
              </w:rPr>
              <w:t>Документирование</w:t>
            </w:r>
          </w:p>
        </w:tc>
        <w:tc>
          <w:tcPr>
            <w:tcW w:w="1361" w:type="dxa"/>
          </w:tcPr>
          <w:p w:rsidR="00E76A43" w:rsidRPr="0055075D" w:rsidRDefault="00E76A43" w:rsidP="0055075D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76A43" w:rsidRPr="0055075D" w:rsidRDefault="00E76A43" w:rsidP="0055075D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76A43" w:rsidRPr="0055075D" w:rsidRDefault="00E76A43" w:rsidP="00D874C0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075D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E76A43" w:rsidRPr="0055075D" w:rsidRDefault="00E76A43" w:rsidP="0055075D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</w:tcPr>
          <w:p w:rsidR="00E76A43" w:rsidRPr="0055075D" w:rsidRDefault="00E76A43" w:rsidP="0055075D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6A43" w:rsidRPr="0055075D" w:rsidTr="00D874C0">
        <w:trPr>
          <w:gridAfter w:val="1"/>
          <w:wAfter w:w="42" w:type="dxa"/>
        </w:trPr>
        <w:tc>
          <w:tcPr>
            <w:tcW w:w="5637" w:type="dxa"/>
            <w:vAlign w:val="center"/>
          </w:tcPr>
          <w:p w:rsidR="00E76A43" w:rsidRPr="0055075D" w:rsidRDefault="00E76A43" w:rsidP="0055075D">
            <w:pPr>
              <w:spacing w:after="0" w:line="240" w:lineRule="auto"/>
              <w:rPr>
                <w:rFonts w:ascii="Arial" w:hAnsi="Arial" w:cs="Arial"/>
              </w:rPr>
            </w:pPr>
            <w:r w:rsidRPr="0055075D">
              <w:rPr>
                <w:rFonts w:ascii="Arial" w:hAnsi="Arial" w:cs="Arial"/>
              </w:rPr>
              <w:t>Деятельность</w:t>
            </w:r>
          </w:p>
        </w:tc>
        <w:tc>
          <w:tcPr>
            <w:tcW w:w="1361" w:type="dxa"/>
          </w:tcPr>
          <w:p w:rsidR="00E76A43" w:rsidRPr="0055075D" w:rsidRDefault="00E76A43" w:rsidP="0055075D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76A43" w:rsidRPr="0055075D" w:rsidRDefault="00E76A43" w:rsidP="0055075D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76A43" w:rsidRPr="0055075D" w:rsidRDefault="00E76A43" w:rsidP="00D874C0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075D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E76A43" w:rsidRPr="0055075D" w:rsidRDefault="00E76A43" w:rsidP="0055075D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</w:tcPr>
          <w:p w:rsidR="00E76A43" w:rsidRPr="0055075D" w:rsidRDefault="00E76A43" w:rsidP="0055075D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6A43" w:rsidRPr="0055075D" w:rsidTr="00D874C0">
        <w:trPr>
          <w:gridAfter w:val="1"/>
          <w:wAfter w:w="42" w:type="dxa"/>
        </w:trPr>
        <w:tc>
          <w:tcPr>
            <w:tcW w:w="5637" w:type="dxa"/>
            <w:vAlign w:val="center"/>
          </w:tcPr>
          <w:p w:rsidR="00E76A43" w:rsidRPr="0055075D" w:rsidRDefault="00E76A43" w:rsidP="0055075D">
            <w:pPr>
              <w:spacing w:after="0" w:line="240" w:lineRule="auto"/>
              <w:rPr>
                <w:rFonts w:ascii="Arial" w:hAnsi="Arial" w:cs="Arial"/>
                <w:shd w:val="clear" w:color="auto" w:fill="EEECE1"/>
              </w:rPr>
            </w:pPr>
            <w:r w:rsidRPr="0055075D">
              <w:rPr>
                <w:rFonts w:ascii="Arial" w:hAnsi="Arial" w:cs="Arial"/>
                <w:shd w:val="clear" w:color="auto" w:fill="EEECE1"/>
              </w:rPr>
              <w:t>Развивающая предметно-пространственная среда</w:t>
            </w:r>
          </w:p>
        </w:tc>
        <w:tc>
          <w:tcPr>
            <w:tcW w:w="1361" w:type="dxa"/>
          </w:tcPr>
          <w:p w:rsidR="00E76A43" w:rsidRPr="0055075D" w:rsidRDefault="00E76A43" w:rsidP="0055075D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76A43" w:rsidRPr="0055075D" w:rsidRDefault="00E76A43" w:rsidP="0055075D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76A43" w:rsidRPr="0055075D" w:rsidRDefault="00E76A43" w:rsidP="0055075D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76A43" w:rsidRPr="0055075D" w:rsidRDefault="00E76A43" w:rsidP="0055075D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075D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</w:tcPr>
          <w:p w:rsidR="00E76A43" w:rsidRPr="0055075D" w:rsidRDefault="00E76A43" w:rsidP="0055075D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6A43" w:rsidRPr="0055075D" w:rsidTr="00D874C0">
        <w:trPr>
          <w:gridAfter w:val="1"/>
          <w:wAfter w:w="42" w:type="dxa"/>
        </w:trPr>
        <w:tc>
          <w:tcPr>
            <w:tcW w:w="5637" w:type="dxa"/>
          </w:tcPr>
          <w:p w:rsidR="00E76A43" w:rsidRPr="0055075D" w:rsidRDefault="00E76A43" w:rsidP="005507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075D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5"/>
          </w:tcPr>
          <w:p w:rsidR="00E76A43" w:rsidRPr="0055075D" w:rsidRDefault="00E76A43" w:rsidP="005507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075D">
              <w:rPr>
                <w:rFonts w:ascii="Arial" w:hAnsi="Arial" w:cs="Arial"/>
                <w:b/>
                <w:sz w:val="24"/>
                <w:szCs w:val="24"/>
              </w:rPr>
              <w:t>3,33</w:t>
            </w:r>
          </w:p>
        </w:tc>
      </w:tr>
      <w:tr w:rsidR="00E76A43" w:rsidRPr="0055075D" w:rsidTr="00D874C0">
        <w:trPr>
          <w:gridAfter w:val="1"/>
          <w:wAfter w:w="42" w:type="dxa"/>
        </w:trPr>
        <w:tc>
          <w:tcPr>
            <w:tcW w:w="10506" w:type="dxa"/>
            <w:gridSpan w:val="6"/>
          </w:tcPr>
          <w:p w:rsidR="00E76A43" w:rsidRPr="0055075D" w:rsidRDefault="00E76A43" w:rsidP="0055075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5075D">
              <w:rPr>
                <w:rFonts w:ascii="Arial" w:hAnsi="Arial" w:cs="Arial"/>
                <w:b/>
              </w:rPr>
              <w:t>«Рабочая нагрузка педагога (размер группы и соотношение между количеством воспитанников и количеством педагогов)»</w:t>
            </w:r>
          </w:p>
        </w:tc>
      </w:tr>
      <w:tr w:rsidR="00E76A43" w:rsidRPr="0055075D" w:rsidTr="00D874C0">
        <w:trPr>
          <w:gridAfter w:val="1"/>
          <w:wAfter w:w="42" w:type="dxa"/>
        </w:trPr>
        <w:tc>
          <w:tcPr>
            <w:tcW w:w="5637" w:type="dxa"/>
            <w:vAlign w:val="center"/>
          </w:tcPr>
          <w:p w:rsidR="00E76A43" w:rsidRPr="0055075D" w:rsidRDefault="00E76A43" w:rsidP="0055075D">
            <w:pPr>
              <w:spacing w:after="0" w:line="240" w:lineRule="auto"/>
              <w:rPr>
                <w:rFonts w:ascii="Arial" w:hAnsi="Arial" w:cs="Arial"/>
              </w:rPr>
            </w:pPr>
            <w:r w:rsidRPr="0055075D">
              <w:rPr>
                <w:rFonts w:ascii="Arial" w:hAnsi="Arial" w:cs="Arial"/>
              </w:rPr>
              <w:t>Документирование</w:t>
            </w:r>
          </w:p>
        </w:tc>
        <w:tc>
          <w:tcPr>
            <w:tcW w:w="1361" w:type="dxa"/>
          </w:tcPr>
          <w:p w:rsidR="00E76A43" w:rsidRPr="0055075D" w:rsidRDefault="00E76A43" w:rsidP="0055075D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76A43" w:rsidRPr="0055075D" w:rsidRDefault="00E76A43" w:rsidP="0055075D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76A43" w:rsidRPr="0055075D" w:rsidRDefault="00E76A43" w:rsidP="0055075D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76A43" w:rsidRPr="0055075D" w:rsidRDefault="00E76A43" w:rsidP="0055075D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075D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</w:tcPr>
          <w:p w:rsidR="00E76A43" w:rsidRPr="0055075D" w:rsidRDefault="00E76A43" w:rsidP="005507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76A43" w:rsidRPr="0055075D" w:rsidTr="00D874C0">
        <w:trPr>
          <w:gridAfter w:val="1"/>
          <w:wAfter w:w="42" w:type="dxa"/>
        </w:trPr>
        <w:tc>
          <w:tcPr>
            <w:tcW w:w="5637" w:type="dxa"/>
            <w:vAlign w:val="center"/>
          </w:tcPr>
          <w:p w:rsidR="00E76A43" w:rsidRPr="0055075D" w:rsidRDefault="00E76A43" w:rsidP="0055075D">
            <w:pPr>
              <w:spacing w:after="0" w:line="240" w:lineRule="auto"/>
              <w:rPr>
                <w:rFonts w:ascii="Arial" w:hAnsi="Arial" w:cs="Arial"/>
              </w:rPr>
            </w:pPr>
            <w:r w:rsidRPr="0055075D">
              <w:rPr>
                <w:rFonts w:ascii="Arial" w:hAnsi="Arial" w:cs="Arial"/>
              </w:rPr>
              <w:t>Деятельность</w:t>
            </w:r>
          </w:p>
        </w:tc>
        <w:tc>
          <w:tcPr>
            <w:tcW w:w="1361" w:type="dxa"/>
          </w:tcPr>
          <w:p w:rsidR="00E76A43" w:rsidRPr="0055075D" w:rsidRDefault="00E76A43" w:rsidP="0055075D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76A43" w:rsidRPr="0055075D" w:rsidRDefault="00E76A43" w:rsidP="0055075D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76A43" w:rsidRPr="0055075D" w:rsidRDefault="00E76A43" w:rsidP="0055075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76A43" w:rsidRPr="0055075D" w:rsidRDefault="00E76A43" w:rsidP="0055075D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075D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</w:tcPr>
          <w:p w:rsidR="00E76A43" w:rsidRPr="0055075D" w:rsidRDefault="00E76A43" w:rsidP="005507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76A43" w:rsidRPr="0055075D" w:rsidTr="00D874C0">
        <w:trPr>
          <w:gridAfter w:val="1"/>
          <w:wAfter w:w="42" w:type="dxa"/>
        </w:trPr>
        <w:tc>
          <w:tcPr>
            <w:tcW w:w="5637" w:type="dxa"/>
          </w:tcPr>
          <w:p w:rsidR="00E76A43" w:rsidRPr="0055075D" w:rsidRDefault="00E76A43" w:rsidP="005507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075D">
              <w:rPr>
                <w:rFonts w:ascii="Arial" w:hAnsi="Arial" w:cs="Arial"/>
                <w:b/>
                <w:sz w:val="24"/>
                <w:szCs w:val="24"/>
              </w:rPr>
              <w:t xml:space="preserve">ИТОГ </w:t>
            </w:r>
          </w:p>
        </w:tc>
        <w:tc>
          <w:tcPr>
            <w:tcW w:w="4869" w:type="dxa"/>
            <w:gridSpan w:val="5"/>
          </w:tcPr>
          <w:p w:rsidR="00E76A43" w:rsidRPr="0055075D" w:rsidRDefault="00E76A43" w:rsidP="005507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075D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E76A43" w:rsidRPr="0055075D" w:rsidTr="00D874C0">
        <w:trPr>
          <w:gridAfter w:val="1"/>
          <w:wAfter w:w="42" w:type="dxa"/>
        </w:trPr>
        <w:tc>
          <w:tcPr>
            <w:tcW w:w="10506" w:type="dxa"/>
            <w:gridSpan w:val="6"/>
          </w:tcPr>
          <w:p w:rsidR="00E76A43" w:rsidRPr="0055075D" w:rsidRDefault="00E76A43" w:rsidP="0055075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5075D">
              <w:rPr>
                <w:rFonts w:ascii="Arial" w:hAnsi="Arial" w:cs="Arial"/>
                <w:b/>
              </w:rPr>
              <w:t>«Система оплаты труда педагогов группы»</w:t>
            </w:r>
          </w:p>
          <w:p w:rsidR="00E76A43" w:rsidRPr="0055075D" w:rsidRDefault="00E76A43" w:rsidP="0055075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76A43" w:rsidRPr="0055075D" w:rsidTr="00D874C0">
        <w:trPr>
          <w:gridAfter w:val="1"/>
          <w:wAfter w:w="42" w:type="dxa"/>
        </w:trPr>
        <w:tc>
          <w:tcPr>
            <w:tcW w:w="5637" w:type="dxa"/>
            <w:vAlign w:val="center"/>
          </w:tcPr>
          <w:p w:rsidR="00E76A43" w:rsidRPr="0055075D" w:rsidRDefault="00E76A43" w:rsidP="0055075D">
            <w:pPr>
              <w:spacing w:after="0" w:line="240" w:lineRule="auto"/>
              <w:rPr>
                <w:rFonts w:ascii="Arial" w:hAnsi="Arial" w:cs="Arial"/>
              </w:rPr>
            </w:pPr>
            <w:r w:rsidRPr="0055075D">
              <w:rPr>
                <w:rFonts w:ascii="Arial" w:hAnsi="Arial" w:cs="Arial"/>
              </w:rPr>
              <w:t>Документирование</w:t>
            </w:r>
          </w:p>
        </w:tc>
        <w:tc>
          <w:tcPr>
            <w:tcW w:w="1361" w:type="dxa"/>
          </w:tcPr>
          <w:p w:rsidR="00E76A43" w:rsidRPr="0055075D" w:rsidRDefault="00E76A43" w:rsidP="0055075D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76A43" w:rsidRPr="0055075D" w:rsidRDefault="00E76A43" w:rsidP="0055075D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76A43" w:rsidRPr="0055075D" w:rsidRDefault="00E76A43" w:rsidP="0055075D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76A43" w:rsidRPr="0055075D" w:rsidRDefault="00E76A43" w:rsidP="0055075D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075D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</w:tcPr>
          <w:p w:rsidR="00E76A43" w:rsidRPr="0055075D" w:rsidRDefault="00E76A43" w:rsidP="0055075D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6A43" w:rsidRPr="0055075D" w:rsidTr="00D874C0">
        <w:trPr>
          <w:gridAfter w:val="1"/>
          <w:wAfter w:w="42" w:type="dxa"/>
        </w:trPr>
        <w:tc>
          <w:tcPr>
            <w:tcW w:w="5637" w:type="dxa"/>
            <w:vAlign w:val="center"/>
          </w:tcPr>
          <w:p w:rsidR="00E76A43" w:rsidRPr="0055075D" w:rsidRDefault="00E76A43" w:rsidP="0055075D">
            <w:pPr>
              <w:spacing w:after="0" w:line="240" w:lineRule="auto"/>
              <w:rPr>
                <w:rFonts w:ascii="Arial" w:hAnsi="Arial" w:cs="Arial"/>
              </w:rPr>
            </w:pPr>
            <w:r w:rsidRPr="0055075D">
              <w:rPr>
                <w:rFonts w:ascii="Arial" w:hAnsi="Arial" w:cs="Arial"/>
              </w:rPr>
              <w:t>Деятельность</w:t>
            </w:r>
          </w:p>
        </w:tc>
        <w:tc>
          <w:tcPr>
            <w:tcW w:w="1361" w:type="dxa"/>
          </w:tcPr>
          <w:p w:rsidR="00E76A43" w:rsidRPr="0055075D" w:rsidRDefault="00E76A43" w:rsidP="0055075D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76A43" w:rsidRPr="0055075D" w:rsidRDefault="00E76A43" w:rsidP="0055075D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76A43" w:rsidRPr="0055075D" w:rsidRDefault="00E76A43" w:rsidP="0055075D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76A43" w:rsidRPr="0055075D" w:rsidRDefault="00E76A43" w:rsidP="0055075D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075D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</w:tcPr>
          <w:p w:rsidR="00E76A43" w:rsidRPr="0055075D" w:rsidRDefault="00E76A43" w:rsidP="0055075D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6A43" w:rsidRPr="0055075D" w:rsidTr="00D874C0">
        <w:trPr>
          <w:gridAfter w:val="1"/>
          <w:wAfter w:w="42" w:type="dxa"/>
        </w:trPr>
        <w:tc>
          <w:tcPr>
            <w:tcW w:w="5637" w:type="dxa"/>
          </w:tcPr>
          <w:p w:rsidR="00E76A43" w:rsidRPr="0055075D" w:rsidRDefault="00E76A43" w:rsidP="0055075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5075D">
              <w:rPr>
                <w:rFonts w:ascii="Arial" w:hAnsi="Arial" w:cs="Arial"/>
                <w:b/>
              </w:rPr>
              <w:t>ИТОГ</w:t>
            </w:r>
          </w:p>
        </w:tc>
        <w:tc>
          <w:tcPr>
            <w:tcW w:w="4869" w:type="dxa"/>
            <w:gridSpan w:val="5"/>
          </w:tcPr>
          <w:p w:rsidR="00E76A43" w:rsidRPr="0055075D" w:rsidRDefault="00E76A43" w:rsidP="0055075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5075D">
              <w:rPr>
                <w:rFonts w:ascii="Arial" w:hAnsi="Arial" w:cs="Arial"/>
                <w:b/>
              </w:rPr>
              <w:t>4</w:t>
            </w:r>
          </w:p>
        </w:tc>
      </w:tr>
      <w:tr w:rsidR="00E76A43" w:rsidRPr="0055075D" w:rsidTr="00D874C0">
        <w:trPr>
          <w:gridAfter w:val="1"/>
          <w:wAfter w:w="42" w:type="dxa"/>
        </w:trPr>
        <w:tc>
          <w:tcPr>
            <w:tcW w:w="10506" w:type="dxa"/>
            <w:gridSpan w:val="6"/>
          </w:tcPr>
          <w:p w:rsidR="00E76A43" w:rsidRPr="0055075D" w:rsidRDefault="00E76A43" w:rsidP="0055075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5075D">
              <w:rPr>
                <w:rFonts w:ascii="Arial" w:hAnsi="Arial" w:cs="Arial"/>
                <w:b/>
              </w:rPr>
              <w:t>«Предметно-пространственная среда помещения, доступного воспитанникам ГРУППЫ»</w:t>
            </w:r>
          </w:p>
        </w:tc>
      </w:tr>
      <w:tr w:rsidR="00E76A43" w:rsidRPr="0055075D" w:rsidTr="00D874C0">
        <w:trPr>
          <w:gridAfter w:val="1"/>
          <w:wAfter w:w="42" w:type="dxa"/>
        </w:trPr>
        <w:tc>
          <w:tcPr>
            <w:tcW w:w="5637" w:type="dxa"/>
            <w:vAlign w:val="center"/>
          </w:tcPr>
          <w:p w:rsidR="00E76A43" w:rsidRPr="0055075D" w:rsidRDefault="00E76A43" w:rsidP="0055075D">
            <w:pPr>
              <w:spacing w:after="0" w:line="240" w:lineRule="auto"/>
              <w:rPr>
                <w:rFonts w:ascii="Arial" w:hAnsi="Arial" w:cs="Arial"/>
              </w:rPr>
            </w:pPr>
            <w:r w:rsidRPr="0055075D">
              <w:rPr>
                <w:rFonts w:ascii="Arial" w:hAnsi="Arial" w:cs="Arial"/>
              </w:rPr>
              <w:t>Документирование</w:t>
            </w:r>
          </w:p>
        </w:tc>
        <w:tc>
          <w:tcPr>
            <w:tcW w:w="1361" w:type="dxa"/>
          </w:tcPr>
          <w:p w:rsidR="00E76A43" w:rsidRPr="0055075D" w:rsidRDefault="00E76A43" w:rsidP="0055075D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76A43" w:rsidRPr="0055075D" w:rsidRDefault="00E76A43" w:rsidP="0055075D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76A43" w:rsidRPr="0055075D" w:rsidRDefault="00E76A43" w:rsidP="0055075D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075D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E76A43" w:rsidRPr="0055075D" w:rsidRDefault="00E76A43" w:rsidP="0055075D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</w:tcPr>
          <w:p w:rsidR="00E76A43" w:rsidRPr="0055075D" w:rsidRDefault="00E76A43" w:rsidP="005507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76A43" w:rsidRPr="0055075D" w:rsidTr="00D874C0">
        <w:trPr>
          <w:gridAfter w:val="1"/>
          <w:wAfter w:w="42" w:type="dxa"/>
        </w:trPr>
        <w:tc>
          <w:tcPr>
            <w:tcW w:w="5637" w:type="dxa"/>
            <w:vAlign w:val="center"/>
          </w:tcPr>
          <w:p w:rsidR="00E76A43" w:rsidRPr="0055075D" w:rsidRDefault="00E76A43" w:rsidP="0055075D">
            <w:pPr>
              <w:spacing w:after="0" w:line="240" w:lineRule="auto"/>
              <w:rPr>
                <w:rFonts w:ascii="Arial" w:hAnsi="Arial" w:cs="Arial"/>
              </w:rPr>
            </w:pPr>
            <w:r w:rsidRPr="0055075D">
              <w:rPr>
                <w:rFonts w:ascii="Arial" w:hAnsi="Arial" w:cs="Arial"/>
              </w:rPr>
              <w:t>Предметно-пространственная</w:t>
            </w:r>
          </w:p>
          <w:p w:rsidR="00E76A43" w:rsidRPr="0055075D" w:rsidRDefault="00E76A43" w:rsidP="0055075D">
            <w:pPr>
              <w:spacing w:after="0" w:line="240" w:lineRule="auto"/>
              <w:rPr>
                <w:rFonts w:ascii="Arial" w:hAnsi="Arial" w:cs="Arial"/>
              </w:rPr>
            </w:pPr>
            <w:r w:rsidRPr="0055075D">
              <w:rPr>
                <w:rFonts w:ascii="Arial" w:hAnsi="Arial" w:cs="Arial"/>
              </w:rPr>
              <w:t>среда. Организация пространства</w:t>
            </w:r>
          </w:p>
        </w:tc>
        <w:tc>
          <w:tcPr>
            <w:tcW w:w="1361" w:type="dxa"/>
          </w:tcPr>
          <w:p w:rsidR="00E76A43" w:rsidRPr="0055075D" w:rsidRDefault="00E76A43" w:rsidP="0055075D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76A43" w:rsidRPr="0055075D" w:rsidRDefault="00E76A43" w:rsidP="0055075D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76A43" w:rsidRPr="0055075D" w:rsidRDefault="00E76A43" w:rsidP="0055075D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075D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E76A43" w:rsidRPr="0055075D" w:rsidRDefault="00E76A43" w:rsidP="0055075D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</w:tcPr>
          <w:p w:rsidR="00E76A43" w:rsidRPr="0055075D" w:rsidRDefault="00E76A43" w:rsidP="005507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76A43" w:rsidRPr="0055075D" w:rsidTr="00D874C0">
        <w:trPr>
          <w:gridAfter w:val="1"/>
          <w:wAfter w:w="42" w:type="dxa"/>
        </w:trPr>
        <w:tc>
          <w:tcPr>
            <w:tcW w:w="5637" w:type="dxa"/>
            <w:vAlign w:val="center"/>
          </w:tcPr>
          <w:p w:rsidR="00E76A43" w:rsidRPr="0055075D" w:rsidRDefault="00E76A43" w:rsidP="0055075D">
            <w:pPr>
              <w:spacing w:after="0" w:line="240" w:lineRule="auto"/>
              <w:rPr>
                <w:rFonts w:ascii="Arial" w:hAnsi="Arial" w:cs="Arial"/>
                <w:shd w:val="clear" w:color="auto" w:fill="EEECE1"/>
              </w:rPr>
            </w:pPr>
            <w:r w:rsidRPr="0055075D">
              <w:rPr>
                <w:rFonts w:ascii="Arial" w:hAnsi="Arial" w:cs="Arial"/>
                <w:shd w:val="clear" w:color="auto" w:fill="EEECE1"/>
              </w:rPr>
              <w:t>Предметно-пространственная</w:t>
            </w:r>
          </w:p>
          <w:p w:rsidR="00E76A43" w:rsidRPr="0055075D" w:rsidRDefault="00E76A43" w:rsidP="0055075D">
            <w:pPr>
              <w:spacing w:after="0" w:line="240" w:lineRule="auto"/>
              <w:rPr>
                <w:rFonts w:ascii="Arial" w:hAnsi="Arial" w:cs="Arial"/>
                <w:shd w:val="clear" w:color="auto" w:fill="EEECE1"/>
              </w:rPr>
            </w:pPr>
            <w:r w:rsidRPr="0055075D">
              <w:rPr>
                <w:rFonts w:ascii="Arial" w:hAnsi="Arial" w:cs="Arial"/>
                <w:shd w:val="clear" w:color="auto" w:fill="EEECE1"/>
              </w:rPr>
              <w:t>среда. Оснащение пространства</w:t>
            </w:r>
          </w:p>
        </w:tc>
        <w:tc>
          <w:tcPr>
            <w:tcW w:w="1361" w:type="dxa"/>
          </w:tcPr>
          <w:p w:rsidR="00E76A43" w:rsidRPr="0055075D" w:rsidRDefault="00E76A43" w:rsidP="0055075D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76A43" w:rsidRPr="0055075D" w:rsidRDefault="00E76A43" w:rsidP="0055075D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76A43" w:rsidRPr="0055075D" w:rsidRDefault="00E76A43" w:rsidP="0055075D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075D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E76A43" w:rsidRPr="0055075D" w:rsidRDefault="00E76A43" w:rsidP="0055075D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</w:tcPr>
          <w:p w:rsidR="00E76A43" w:rsidRPr="0055075D" w:rsidRDefault="00E76A43" w:rsidP="005507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76A43" w:rsidRPr="0055075D" w:rsidTr="00D874C0">
        <w:trPr>
          <w:gridAfter w:val="1"/>
          <w:wAfter w:w="42" w:type="dxa"/>
        </w:trPr>
        <w:tc>
          <w:tcPr>
            <w:tcW w:w="5637" w:type="dxa"/>
          </w:tcPr>
          <w:p w:rsidR="00E76A43" w:rsidRPr="0055075D" w:rsidRDefault="00E76A43" w:rsidP="005507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075D">
              <w:rPr>
                <w:rFonts w:ascii="Arial" w:hAnsi="Arial" w:cs="Arial"/>
                <w:b/>
                <w:sz w:val="24"/>
                <w:szCs w:val="24"/>
              </w:rPr>
              <w:t xml:space="preserve">ИТОГ </w:t>
            </w:r>
          </w:p>
        </w:tc>
        <w:tc>
          <w:tcPr>
            <w:tcW w:w="4869" w:type="dxa"/>
            <w:gridSpan w:val="5"/>
          </w:tcPr>
          <w:p w:rsidR="00E76A43" w:rsidRPr="0055075D" w:rsidRDefault="00E76A43" w:rsidP="005507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075D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E76A43" w:rsidRPr="0055075D" w:rsidTr="00D874C0">
        <w:trPr>
          <w:gridAfter w:val="1"/>
          <w:wAfter w:w="42" w:type="dxa"/>
        </w:trPr>
        <w:tc>
          <w:tcPr>
            <w:tcW w:w="10506" w:type="dxa"/>
            <w:gridSpan w:val="6"/>
          </w:tcPr>
          <w:p w:rsidR="00E76A43" w:rsidRPr="0055075D" w:rsidRDefault="00E76A43" w:rsidP="0055075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5075D">
              <w:rPr>
                <w:rFonts w:ascii="Arial" w:hAnsi="Arial" w:cs="Arial"/>
                <w:b/>
              </w:rPr>
              <w:t>«Учебно-методическое обеспечение»</w:t>
            </w:r>
          </w:p>
        </w:tc>
      </w:tr>
      <w:tr w:rsidR="00E76A43" w:rsidRPr="0055075D" w:rsidTr="00D874C0">
        <w:trPr>
          <w:gridAfter w:val="1"/>
          <w:wAfter w:w="42" w:type="dxa"/>
        </w:trPr>
        <w:tc>
          <w:tcPr>
            <w:tcW w:w="5637" w:type="dxa"/>
            <w:vAlign w:val="center"/>
          </w:tcPr>
          <w:p w:rsidR="00E76A43" w:rsidRPr="0055075D" w:rsidRDefault="00E76A43" w:rsidP="0055075D">
            <w:pPr>
              <w:spacing w:after="0" w:line="240" w:lineRule="auto"/>
              <w:rPr>
                <w:rFonts w:ascii="Arial" w:hAnsi="Arial" w:cs="Arial"/>
              </w:rPr>
            </w:pPr>
            <w:r w:rsidRPr="0055075D">
              <w:rPr>
                <w:rFonts w:ascii="Arial" w:hAnsi="Arial" w:cs="Arial"/>
              </w:rPr>
              <w:t>Документирование</w:t>
            </w:r>
          </w:p>
        </w:tc>
        <w:tc>
          <w:tcPr>
            <w:tcW w:w="1361" w:type="dxa"/>
          </w:tcPr>
          <w:p w:rsidR="00E76A43" w:rsidRPr="0055075D" w:rsidRDefault="00E76A43" w:rsidP="0055075D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76A43" w:rsidRPr="0055075D" w:rsidRDefault="00E76A43" w:rsidP="0055075D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76A43" w:rsidRPr="0055075D" w:rsidRDefault="00E76A43" w:rsidP="0055075D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075D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E76A43" w:rsidRPr="0055075D" w:rsidRDefault="00E76A43" w:rsidP="0055075D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</w:tcPr>
          <w:p w:rsidR="00E76A43" w:rsidRPr="0055075D" w:rsidRDefault="00E76A43" w:rsidP="005507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76A43" w:rsidRPr="0055075D" w:rsidTr="00D874C0">
        <w:trPr>
          <w:gridAfter w:val="1"/>
          <w:wAfter w:w="42" w:type="dxa"/>
        </w:trPr>
        <w:tc>
          <w:tcPr>
            <w:tcW w:w="5637" w:type="dxa"/>
            <w:vAlign w:val="center"/>
          </w:tcPr>
          <w:p w:rsidR="00E76A43" w:rsidRPr="0055075D" w:rsidRDefault="00E76A43" w:rsidP="0055075D">
            <w:pPr>
              <w:spacing w:after="0" w:line="240" w:lineRule="auto"/>
              <w:rPr>
                <w:rFonts w:ascii="Arial" w:hAnsi="Arial" w:cs="Arial"/>
                <w:shd w:val="clear" w:color="auto" w:fill="EEECE1"/>
              </w:rPr>
            </w:pPr>
            <w:r w:rsidRPr="0055075D">
              <w:rPr>
                <w:rFonts w:ascii="Arial" w:hAnsi="Arial" w:cs="Arial"/>
              </w:rPr>
              <w:t>Развивающая предметно-пространственная среда</w:t>
            </w:r>
          </w:p>
        </w:tc>
        <w:tc>
          <w:tcPr>
            <w:tcW w:w="1361" w:type="dxa"/>
          </w:tcPr>
          <w:p w:rsidR="00E76A43" w:rsidRPr="0055075D" w:rsidRDefault="00E76A43" w:rsidP="0055075D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76A43" w:rsidRPr="0055075D" w:rsidRDefault="00E76A43" w:rsidP="0055075D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76A43" w:rsidRPr="0055075D" w:rsidRDefault="00E76A43" w:rsidP="0055075D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075D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E76A43" w:rsidRPr="0055075D" w:rsidRDefault="00E76A43" w:rsidP="0055075D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</w:tcPr>
          <w:p w:rsidR="00E76A43" w:rsidRPr="0055075D" w:rsidRDefault="00E76A43" w:rsidP="005507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76A43" w:rsidRPr="0055075D" w:rsidTr="00D874C0">
        <w:trPr>
          <w:gridAfter w:val="1"/>
          <w:wAfter w:w="42" w:type="dxa"/>
        </w:trPr>
        <w:tc>
          <w:tcPr>
            <w:tcW w:w="5637" w:type="dxa"/>
            <w:vAlign w:val="center"/>
          </w:tcPr>
          <w:p w:rsidR="00E76A43" w:rsidRPr="0055075D" w:rsidRDefault="00E76A43" w:rsidP="0055075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5075D">
              <w:rPr>
                <w:rFonts w:ascii="Arial" w:hAnsi="Arial" w:cs="Arial"/>
                <w:b/>
              </w:rPr>
              <w:t>ИТОГ</w:t>
            </w:r>
          </w:p>
        </w:tc>
        <w:tc>
          <w:tcPr>
            <w:tcW w:w="4869" w:type="dxa"/>
            <w:gridSpan w:val="5"/>
          </w:tcPr>
          <w:p w:rsidR="00E76A43" w:rsidRPr="0055075D" w:rsidRDefault="00E76A43" w:rsidP="005507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5075D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E76A43" w:rsidRPr="0055075D" w:rsidTr="00D874C0">
        <w:trPr>
          <w:gridAfter w:val="1"/>
          <w:wAfter w:w="42" w:type="dxa"/>
        </w:trPr>
        <w:tc>
          <w:tcPr>
            <w:tcW w:w="10506" w:type="dxa"/>
            <w:gridSpan w:val="6"/>
            <w:vAlign w:val="center"/>
          </w:tcPr>
          <w:p w:rsidR="00E76A43" w:rsidRPr="0055075D" w:rsidRDefault="00E76A43" w:rsidP="0055075D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55075D">
              <w:rPr>
                <w:rFonts w:ascii="Arial" w:hAnsi="Arial" w:cs="Arial"/>
                <w:b/>
                <w:lang w:eastAsia="en-US"/>
              </w:rPr>
              <w:t>. «Библиотечно-информационное обеспечение. Управление знаниями»</w:t>
            </w:r>
          </w:p>
          <w:p w:rsidR="00E76A43" w:rsidRPr="0055075D" w:rsidRDefault="00E76A43" w:rsidP="005507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76A43" w:rsidRPr="0055075D" w:rsidTr="00D874C0">
        <w:trPr>
          <w:gridAfter w:val="1"/>
          <w:wAfter w:w="42" w:type="dxa"/>
        </w:trPr>
        <w:tc>
          <w:tcPr>
            <w:tcW w:w="5637" w:type="dxa"/>
            <w:vAlign w:val="center"/>
          </w:tcPr>
          <w:p w:rsidR="00E76A43" w:rsidRPr="0055075D" w:rsidRDefault="00E76A43" w:rsidP="0055075D">
            <w:pPr>
              <w:spacing w:after="0" w:line="240" w:lineRule="auto"/>
              <w:rPr>
                <w:rFonts w:ascii="Arial" w:hAnsi="Arial" w:cs="Arial"/>
              </w:rPr>
            </w:pPr>
            <w:r w:rsidRPr="0055075D">
              <w:rPr>
                <w:rFonts w:ascii="Arial" w:hAnsi="Arial" w:cs="Arial"/>
              </w:rPr>
              <w:t>Документирование</w:t>
            </w:r>
          </w:p>
        </w:tc>
        <w:tc>
          <w:tcPr>
            <w:tcW w:w="1361" w:type="dxa"/>
          </w:tcPr>
          <w:p w:rsidR="00E76A43" w:rsidRPr="0055075D" w:rsidRDefault="00E76A43" w:rsidP="0055075D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76A43" w:rsidRPr="0055075D" w:rsidRDefault="00E76A43" w:rsidP="0055075D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76A43" w:rsidRPr="0055075D" w:rsidRDefault="00E76A43" w:rsidP="0055075D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075D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E76A43" w:rsidRPr="0055075D" w:rsidRDefault="00E76A43" w:rsidP="0055075D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</w:tcPr>
          <w:p w:rsidR="00E76A43" w:rsidRPr="0055075D" w:rsidRDefault="00E76A43" w:rsidP="005507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76A43" w:rsidRPr="0055075D" w:rsidTr="00D874C0">
        <w:trPr>
          <w:gridAfter w:val="1"/>
          <w:wAfter w:w="42" w:type="dxa"/>
        </w:trPr>
        <w:tc>
          <w:tcPr>
            <w:tcW w:w="5637" w:type="dxa"/>
            <w:vAlign w:val="center"/>
          </w:tcPr>
          <w:p w:rsidR="00E76A43" w:rsidRPr="0055075D" w:rsidRDefault="00E76A43" w:rsidP="0055075D">
            <w:pPr>
              <w:spacing w:after="0" w:line="240" w:lineRule="auto"/>
              <w:rPr>
                <w:rFonts w:ascii="Arial" w:hAnsi="Arial" w:cs="Arial"/>
              </w:rPr>
            </w:pPr>
            <w:r w:rsidRPr="0055075D">
              <w:rPr>
                <w:rFonts w:ascii="Arial" w:hAnsi="Arial" w:cs="Arial"/>
              </w:rPr>
              <w:t>Доступность</w:t>
            </w:r>
          </w:p>
        </w:tc>
        <w:tc>
          <w:tcPr>
            <w:tcW w:w="1361" w:type="dxa"/>
          </w:tcPr>
          <w:p w:rsidR="00E76A43" w:rsidRPr="0055075D" w:rsidRDefault="00E76A43" w:rsidP="0055075D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76A43" w:rsidRPr="0055075D" w:rsidRDefault="00E76A43" w:rsidP="0055075D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76A43" w:rsidRPr="0055075D" w:rsidRDefault="00E76A43" w:rsidP="0055075D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075D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E76A43" w:rsidRPr="0055075D" w:rsidRDefault="00E76A43" w:rsidP="0055075D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</w:tcPr>
          <w:p w:rsidR="00E76A43" w:rsidRPr="0055075D" w:rsidRDefault="00E76A43" w:rsidP="005507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76A43" w:rsidRPr="0055075D" w:rsidTr="00D874C0">
        <w:trPr>
          <w:gridAfter w:val="1"/>
          <w:wAfter w:w="42" w:type="dxa"/>
        </w:trPr>
        <w:tc>
          <w:tcPr>
            <w:tcW w:w="5637" w:type="dxa"/>
          </w:tcPr>
          <w:p w:rsidR="00E76A43" w:rsidRPr="0055075D" w:rsidRDefault="00E76A43" w:rsidP="005507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075D">
              <w:rPr>
                <w:rFonts w:ascii="Arial" w:hAnsi="Arial" w:cs="Arial"/>
                <w:b/>
                <w:sz w:val="24"/>
                <w:szCs w:val="24"/>
              </w:rPr>
              <w:t xml:space="preserve">ИТОГ </w:t>
            </w:r>
          </w:p>
        </w:tc>
        <w:tc>
          <w:tcPr>
            <w:tcW w:w="4869" w:type="dxa"/>
            <w:gridSpan w:val="5"/>
          </w:tcPr>
          <w:p w:rsidR="00E76A43" w:rsidRPr="0055075D" w:rsidRDefault="00E76A43" w:rsidP="005507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075D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E76A43" w:rsidRPr="0055075D" w:rsidTr="00D874C0">
        <w:trPr>
          <w:gridAfter w:val="1"/>
          <w:wAfter w:w="42" w:type="dxa"/>
        </w:trPr>
        <w:tc>
          <w:tcPr>
            <w:tcW w:w="5637" w:type="dxa"/>
          </w:tcPr>
          <w:p w:rsidR="00E76A43" w:rsidRPr="0055075D" w:rsidRDefault="00E76A43" w:rsidP="0055075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5075D">
              <w:rPr>
                <w:rFonts w:ascii="Arial" w:hAnsi="Arial" w:cs="Arial"/>
                <w:b/>
              </w:rPr>
              <w:t>ОБЩИЙ БАЛЛ «Образовательные условия»</w:t>
            </w:r>
          </w:p>
        </w:tc>
        <w:tc>
          <w:tcPr>
            <w:tcW w:w="4869" w:type="dxa"/>
            <w:gridSpan w:val="5"/>
          </w:tcPr>
          <w:p w:rsidR="00E76A43" w:rsidRPr="0055075D" w:rsidRDefault="00E76A43" w:rsidP="00D874C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E76A43" w:rsidRPr="0055075D" w:rsidRDefault="00E76A43" w:rsidP="00D874C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5075D">
              <w:rPr>
                <w:rFonts w:ascii="Arial" w:hAnsi="Arial" w:cs="Arial"/>
                <w:b/>
              </w:rPr>
              <w:t>3,54</w:t>
            </w:r>
            <w:bookmarkStart w:id="0" w:name="_GoBack"/>
            <w:bookmarkEnd w:id="0"/>
          </w:p>
        </w:tc>
      </w:tr>
    </w:tbl>
    <w:p w:rsidR="00E76A43" w:rsidRPr="00D874C0" w:rsidRDefault="00E76A43">
      <w:pPr>
        <w:rPr>
          <w:rFonts w:ascii="Arial" w:hAnsi="Arial" w:cs="Arial"/>
          <w:sz w:val="24"/>
          <w:szCs w:val="24"/>
          <w:lang w:val="en-US"/>
        </w:rPr>
      </w:pPr>
    </w:p>
    <w:sectPr w:rsidR="00E76A43" w:rsidRPr="00D874C0" w:rsidSect="00EE5E6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E268B"/>
    <w:multiLevelType w:val="hybridMultilevel"/>
    <w:tmpl w:val="A87AE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5E69"/>
    <w:rsid w:val="000169BF"/>
    <w:rsid w:val="001961C5"/>
    <w:rsid w:val="002A458F"/>
    <w:rsid w:val="00435545"/>
    <w:rsid w:val="0055075D"/>
    <w:rsid w:val="00722832"/>
    <w:rsid w:val="007B5971"/>
    <w:rsid w:val="008206D2"/>
    <w:rsid w:val="00976009"/>
    <w:rsid w:val="00A35D62"/>
    <w:rsid w:val="00A37478"/>
    <w:rsid w:val="00A423D7"/>
    <w:rsid w:val="00A82EAE"/>
    <w:rsid w:val="00B61A74"/>
    <w:rsid w:val="00C53152"/>
    <w:rsid w:val="00CE7830"/>
    <w:rsid w:val="00D73D5A"/>
    <w:rsid w:val="00D874C0"/>
    <w:rsid w:val="00E2018B"/>
    <w:rsid w:val="00E76A43"/>
    <w:rsid w:val="00EE5E69"/>
    <w:rsid w:val="00F56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47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E5E6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E5E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206</Words>
  <Characters>1178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Алеся Викторовна</dc:creator>
  <cp:keywords/>
  <dc:description/>
  <cp:lastModifiedBy>Елена</cp:lastModifiedBy>
  <cp:revision>6</cp:revision>
  <cp:lastPrinted>2022-04-12T06:28:00Z</cp:lastPrinted>
  <dcterms:created xsi:type="dcterms:W3CDTF">2022-04-11T12:32:00Z</dcterms:created>
  <dcterms:modified xsi:type="dcterms:W3CDTF">2022-04-26T04:50:00Z</dcterms:modified>
</cp:coreProperties>
</file>