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10" w:rsidRDefault="00226E10" w:rsidP="00E52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E10" w:rsidRPr="009C62D7" w:rsidRDefault="00226E10" w:rsidP="00893D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62D7">
        <w:rPr>
          <w:rFonts w:ascii="Arial" w:hAnsi="Arial" w:cs="Arial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26E10" w:rsidRPr="009C62D7" w:rsidRDefault="00226E10" w:rsidP="00893D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62D7">
        <w:rPr>
          <w:rFonts w:ascii="Arial" w:hAnsi="Arial" w:cs="Arial"/>
          <w:sz w:val="24"/>
          <w:szCs w:val="24"/>
        </w:rPr>
        <w:t>ЦЕНТР РАЗВИТИЯ РЕБЕНКА - ДЕТСКИЙ САД № 20 «КОЛОСОК»</w:t>
      </w:r>
    </w:p>
    <w:p w:rsidR="00226E10" w:rsidRPr="009C62D7" w:rsidRDefault="00226E10" w:rsidP="00893D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62D7">
        <w:rPr>
          <w:rFonts w:ascii="Arial" w:hAnsi="Arial" w:cs="Arial"/>
          <w:sz w:val="24"/>
          <w:szCs w:val="24"/>
        </w:rPr>
        <w:t xml:space="preserve"> ГОРОДСКОГО ОКРУГА МЫТИЩИ</w:t>
      </w:r>
    </w:p>
    <w:p w:rsidR="00226E10" w:rsidRPr="003E2834" w:rsidRDefault="00226E10" w:rsidP="00893D0B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9C62D7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226E10" w:rsidRPr="003E2834" w:rsidRDefault="00226E10" w:rsidP="00893D0B">
      <w:pPr>
        <w:tabs>
          <w:tab w:val="left" w:pos="4305"/>
        </w:tabs>
        <w:jc w:val="center"/>
        <w:rPr>
          <w:rFonts w:ascii="Times New Roman" w:hAnsi="Times New Roman"/>
          <w:sz w:val="28"/>
          <w:szCs w:val="28"/>
        </w:rPr>
      </w:pPr>
      <w:r w:rsidRPr="00D168EB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92.25pt">
            <v:imagedata r:id="rId5" o:title=""/>
          </v:shape>
        </w:pict>
      </w:r>
    </w:p>
    <w:p w:rsidR="00226E10" w:rsidRPr="003E2834" w:rsidRDefault="00226E10" w:rsidP="00E52482">
      <w:pPr>
        <w:jc w:val="center"/>
        <w:rPr>
          <w:rFonts w:ascii="Times New Roman" w:hAnsi="Times New Roman"/>
          <w:sz w:val="28"/>
          <w:szCs w:val="28"/>
        </w:rPr>
      </w:pPr>
    </w:p>
    <w:p w:rsidR="00226E10" w:rsidRPr="003E2834" w:rsidRDefault="00226E10" w:rsidP="00E52482">
      <w:pPr>
        <w:jc w:val="center"/>
        <w:rPr>
          <w:rFonts w:ascii="Times New Roman" w:hAnsi="Times New Roman"/>
          <w:sz w:val="28"/>
          <w:szCs w:val="28"/>
        </w:rPr>
      </w:pPr>
    </w:p>
    <w:p w:rsidR="00226E10" w:rsidRPr="00893D0B" w:rsidRDefault="00226E10" w:rsidP="00893D0B">
      <w:pPr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Мастер-класс для родителей</w:t>
      </w: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«О развитии речи всерьез»</w:t>
      </w: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Подготовили</w:t>
      </w: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учитель-логопед</w:t>
      </w: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высшей квалификационной</w:t>
      </w: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категории</w:t>
      </w: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Четверткова Елена Николаевна</w:t>
      </w: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jc w:val="center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г.о. Мытищи, с. Марфино</w:t>
      </w:r>
    </w:p>
    <w:p w:rsidR="00226E10" w:rsidRPr="00893D0B" w:rsidRDefault="00226E10" w:rsidP="008A06D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2020г.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A06D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Мастер-класс по развитию речи для родителей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 xml:space="preserve">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Цель мастер – класса</w:t>
      </w:r>
      <w:r w:rsidRPr="00893D0B">
        <w:rPr>
          <w:rFonts w:ascii="Arial Narrow" w:hAnsi="Arial Narrow"/>
          <w:sz w:val="28"/>
          <w:szCs w:val="28"/>
        </w:rPr>
        <w:t xml:space="preserve">: Повышение профессиональной компетентности родителей по использованию здоровьесберегающих технологий в работе с детьми по развитию речи, пропаганда и распространение разновидностей форм работы.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Задачи: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1. Познакомить родителей с эффективными методами использования здоровьесберегающих технологий по развитию речи в жизни ребёнка.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2. Активизировать самостоятельную работу родителей по развитию речи  детей, дать им возможность заимствовать элементы педагогического опыта для улучшения собственного.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3. Привить навыки родителям по проведению артикуляционной гимнастики; дыхательной; релаксационной; пальчиковой гимнастики; игрового массажа и самомассажа.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Оборудование</w:t>
      </w:r>
      <w:r w:rsidRPr="00893D0B">
        <w:rPr>
          <w:rFonts w:ascii="Arial Narrow" w:hAnsi="Arial Narrow"/>
          <w:sz w:val="28"/>
          <w:szCs w:val="28"/>
        </w:rPr>
        <w:t>: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Сенсорные мешочки, прищепки, зеркала, су-Джок шары, мягкий мячик, карандаши-трехгранники, колонка для музыкального сопровождения, памятки для родителей, анкеты обратной связи, лист регистрации.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 xml:space="preserve"> </w:t>
      </w:r>
      <w:r w:rsidRPr="00893D0B">
        <w:rPr>
          <w:rFonts w:ascii="Arial Narrow" w:hAnsi="Arial Narrow"/>
          <w:b/>
          <w:sz w:val="28"/>
          <w:szCs w:val="28"/>
        </w:rPr>
        <w:tab/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Ход</w:t>
      </w:r>
      <w:r w:rsidRPr="00893D0B">
        <w:rPr>
          <w:rFonts w:ascii="Arial Narrow" w:hAnsi="Arial Narrow"/>
          <w:sz w:val="28"/>
          <w:szCs w:val="28"/>
        </w:rPr>
        <w:t>: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Музыкальное сопровождение – ожидание.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</w:t>
      </w:r>
      <w:r w:rsidRPr="00893D0B">
        <w:rPr>
          <w:rFonts w:ascii="Arial Narrow" w:hAnsi="Arial Narrow"/>
          <w:sz w:val="28"/>
          <w:szCs w:val="28"/>
        </w:rPr>
        <w:tab/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Приветствие педагога-психолога</w:t>
      </w:r>
      <w:r w:rsidRPr="00893D0B">
        <w:rPr>
          <w:rFonts w:ascii="Arial Narrow" w:hAnsi="Arial Narrow"/>
          <w:sz w:val="28"/>
          <w:szCs w:val="28"/>
        </w:rPr>
        <w:t>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Здравствуйте, уважаемые родители! Спасибо, что вы нашли время и присутствуете здесь. Сейчас принято говорить, что родители не ходят на родительские собрания. Вы доказываете обратное. Чтобы услышать то, что мы подготовили, вы отложили свои дела и пришли. Спасибо за то, что у вас есть вопросы к нам по воспитанию и развитию своих детей.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-Мы предлагаем познакомиться и высказать свои ожидания от родительского собрания.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-Мы постараемся ответить на ваши ожидания.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Введение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Учитель-логопед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Хорошо развитая речь – важнейшее условие всестороннего полноценного развития детей.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нарушения.  На сегодняшний день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здоровьесберегающие  технологии.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Цель здоровьесберегающих образовательных технологий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 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Одним из видов здоровьесберегающих технологий по развитию речи является гимнастика. Виды гимнастики,  используемые для развития речи детей: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·        артикуляционная гимнастика;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·        дыхательная;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·        релаксационная;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·        пальчиковая гимнастика;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·        игровой массаж, самомассаж.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Основная часть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Сейчас я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226E10" w:rsidRPr="00893D0B" w:rsidRDefault="00226E10" w:rsidP="00893D0B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1. . ПАЛЬЧИКОВАЯ ГИМНАСТИКА - 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Дети с удовольствием принимают участие в играх – потешках. Самый известный вариант такой игры – «сорока-белобока», но есть и более сложные для проговаривания и показа. Попробуем и мы с вами поиграть в такие игры (совместно с родителями проводится игротренинг).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Какие пальчиковые гимнастики вы знаете? /родители отвечают/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Игра «Заинька»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/движения выполняются обеими руками сразу/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Раз, два, три, четыре, пять.                    поочередно загибаем пальчики, начиная с большого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Вышел заинька гулять.                          показываем «ушки» указательным и средним пальцем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Что нам делать? Как нам быть?            разводим ладошки в стороны и поднимаем плечики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                                                                 /удивляемся/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Будем заиньку ловить                            хватательные движения пальчиками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Снова будем мы считать 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Раз, два, три, четыре, пять                     поочередно загибаем пальчики, начиная с большого.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Игра «Капуста»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/движения выполняются обеими руками сразу/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Мы капусту рубим, рубим…                  (ребро ладони)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Мы морковку трем, трем                        (кулаками трем друг о друга)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Мы капусту солим, солим…                  (щепотками)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Мы капусту жмем, жмем,                       (сжимаем и разжимаем кулаки)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Что за скрип?                                           (сжимаем и разжимаем кулачки)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Что за хруст?                                           (переплетаем пальцы рук)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Это что еще за куст?                               (ладони с растопыренными пальцами перед собой)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Как же быть без хруста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Если я капуста?                                       (пальцы полусогнуты, изображают кочан)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2.ДЫХАТЕЛЬНАЯ ГИМНАСТИКА – ритмичные шумные вдохи и выдохи способствуют насыщению организма кислородом, улучшают обменные процессы, психо – эмоциональное состояние, выводят из стресса, повышают иммунитет.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Игра-упражнение «Машина»</w:t>
      </w:r>
      <w:r w:rsidRPr="00893D0B">
        <w:rPr>
          <w:rFonts w:ascii="Arial Narrow" w:hAnsi="Arial Narrow"/>
          <w:sz w:val="28"/>
          <w:szCs w:val="28"/>
        </w:rPr>
        <w:t xml:space="preserve"> (показывает педагог-психолог)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Цель: обучение постепенному выдоху воздуха. Взрослые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всех "уехал" на одном дыхании.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3. АРТИКУЛЯЦИОННАЯ ГИМНАСТИКА - выработка качественных, полноценных движений органов артикуляции, подготовка к правильному произнесению фонем.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Какие артикуляционные гимнастики вы знаете?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Упражнение «Жаба Квака»</w:t>
      </w:r>
      <w:r w:rsidRPr="00893D0B">
        <w:rPr>
          <w:rFonts w:ascii="Arial Narrow" w:hAnsi="Arial Narrow"/>
          <w:sz w:val="28"/>
          <w:szCs w:val="28"/>
        </w:rPr>
        <w:t xml:space="preserve">           Упражнение для мышц мягкого нёба и глотки.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Жаба Квака с солнцем встала,     - потягиваются, руки в стороны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Сладко-сладко позевала,               - дети зевают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Травку сочную сжевала                 - имитируют жевательные движения,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Да водички поглотала,                   - глотают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На кувшинку села,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Песенку запела: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"Ква-а-а-а!                                      - произносят звуки отрывисто и громко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Квэ-э-э-!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Ква-а-а-а!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Жизнь у Кваки хороша!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Артикуляционная гимнастика «В гостях у бабушки с дедушкой» (с показом артикуляционных упражнений перед зеркалом)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«Толстые внуки приехали в гости.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 ними – худые, лишь кожа да кости.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Бабушка с дедушкой всем улыбнулись,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поцеловать они их потянулись.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Утром проснулись—в улыбочку губы.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Чистим мы верхние, нижние зубы.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Блюдца поставим—положат блины нам.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Блинчик жуем с вареньем малиновым.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Чашки поставим, чтоб чаю налили.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Дуем на блинчик—не в щеки, не мимо.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Вкусный был завтрак, никто не обижен.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Скажем спасибо и губы оближем.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Дедушка сделал для внуков качели.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Все мы на них покачаться успели.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Вечером скачем на лошади ловко.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Звонко стучат по дороге подковки.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Вот замедляет лошадка шажочки,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и на опушке мы видим грибочки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Вот из сарая индюшка пришла,</w:t>
      </w:r>
    </w:p>
    <w:p w:rsidR="00226E10" w:rsidRPr="00893D0B" w:rsidRDefault="00226E10" w:rsidP="00893D0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Важно сказала БЛА-БЛА-БЛА…».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4. РЕЛАКСАЦИОННАЯ  ГИМНАСТИКА–снимает психическое и физическое напряжение. Проводится в любое время в течение дня. Продолжительность 1 – 7 минут.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Релаксационное упражнение «Солнышко»  (проводит педагог-психолог)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 добрым утром, глазки!                      </w:t>
      </w:r>
      <w:r>
        <w:rPr>
          <w:rFonts w:ascii="Arial Narrow" w:hAnsi="Arial Narrow"/>
          <w:sz w:val="28"/>
          <w:szCs w:val="28"/>
        </w:rPr>
        <w:t xml:space="preserve">     </w:t>
      </w:r>
      <w:r w:rsidRPr="00893D0B">
        <w:rPr>
          <w:rFonts w:ascii="Arial Narrow" w:hAnsi="Arial Narrow"/>
          <w:sz w:val="28"/>
          <w:szCs w:val="28"/>
        </w:rPr>
        <w:t>Указательными пальцами поглаживать глаза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 проснулись?</w:t>
      </w:r>
      <w:r w:rsidRPr="00893D0B">
        <w:rPr>
          <w:rFonts w:ascii="Arial Narrow" w:hAnsi="Arial Narrow"/>
          <w:sz w:val="28"/>
          <w:szCs w:val="28"/>
        </w:rPr>
        <w:tab/>
        <w:t xml:space="preserve">                                   Сделать из пальцев “бинокль” посмотреть в него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 добрым утром, ушки!   </w:t>
      </w:r>
      <w:r>
        <w:rPr>
          <w:rFonts w:ascii="Arial Narrow" w:hAnsi="Arial Narrow"/>
          <w:sz w:val="28"/>
          <w:szCs w:val="28"/>
        </w:rPr>
        <w:t xml:space="preserve">                          </w:t>
      </w:r>
      <w:r w:rsidRPr="00893D0B">
        <w:rPr>
          <w:rFonts w:ascii="Arial Narrow" w:hAnsi="Arial Narrow"/>
          <w:sz w:val="28"/>
          <w:szCs w:val="28"/>
        </w:rPr>
        <w:t xml:space="preserve"> Ладонями поглаживать уши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 проснулись?</w:t>
      </w:r>
      <w:r w:rsidRPr="00893D0B">
        <w:rPr>
          <w:rFonts w:ascii="Arial Narrow" w:hAnsi="Arial Narrow"/>
          <w:sz w:val="28"/>
          <w:szCs w:val="28"/>
        </w:rPr>
        <w:tab/>
        <w:t xml:space="preserve">                                   Приложить ладони к ушам “Чебурашка”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 добрым утром, ручки!   </w:t>
      </w:r>
      <w:r>
        <w:rPr>
          <w:rFonts w:ascii="Arial Narrow" w:hAnsi="Arial Narrow"/>
          <w:sz w:val="28"/>
          <w:szCs w:val="28"/>
        </w:rPr>
        <w:t xml:space="preserve">                          </w:t>
      </w:r>
      <w:r w:rsidRPr="00893D0B">
        <w:rPr>
          <w:rFonts w:ascii="Arial Narrow" w:hAnsi="Arial Narrow"/>
          <w:sz w:val="28"/>
          <w:szCs w:val="28"/>
        </w:rPr>
        <w:t>Поглаживать то одну, то другую ручки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 проснулись?</w:t>
      </w:r>
      <w:r w:rsidRPr="00893D0B">
        <w:rPr>
          <w:rFonts w:ascii="Arial Narrow" w:hAnsi="Arial Narrow"/>
          <w:sz w:val="28"/>
          <w:szCs w:val="28"/>
        </w:rPr>
        <w:tab/>
        <w:t xml:space="preserve">                                   Хлопки в ладоши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 добрым утром, ножки!  </w:t>
      </w:r>
      <w:r>
        <w:rPr>
          <w:rFonts w:ascii="Arial Narrow" w:hAnsi="Arial Narrow"/>
          <w:sz w:val="28"/>
          <w:szCs w:val="28"/>
        </w:rPr>
        <w:t xml:space="preserve">                          </w:t>
      </w:r>
      <w:r w:rsidRPr="00893D0B">
        <w:rPr>
          <w:rFonts w:ascii="Arial Narrow" w:hAnsi="Arial Narrow"/>
          <w:sz w:val="28"/>
          <w:szCs w:val="28"/>
        </w:rPr>
        <w:t>Поглаживание коленок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Вы проснулись?</w:t>
      </w:r>
      <w:r w:rsidRPr="00893D0B">
        <w:rPr>
          <w:rFonts w:ascii="Arial Narrow" w:hAnsi="Arial Narrow"/>
          <w:sz w:val="28"/>
          <w:szCs w:val="28"/>
        </w:rPr>
        <w:tab/>
        <w:t xml:space="preserve">                                   Потопать ногами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С добрым утром, солнце! </w:t>
      </w:r>
      <w:r>
        <w:rPr>
          <w:rFonts w:ascii="Arial Narrow" w:hAnsi="Arial Narrow"/>
          <w:sz w:val="28"/>
          <w:szCs w:val="28"/>
        </w:rPr>
        <w:t xml:space="preserve">                        </w:t>
      </w:r>
      <w:r w:rsidRPr="00893D0B">
        <w:rPr>
          <w:rFonts w:ascii="Arial Narrow" w:hAnsi="Arial Narrow"/>
          <w:sz w:val="28"/>
          <w:szCs w:val="28"/>
        </w:rPr>
        <w:t>Поднять руки вверх, посмотреть на солнце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Я - проснулся! (проснулась)</w:t>
      </w:r>
      <w:r w:rsidRPr="00893D0B">
        <w:rPr>
          <w:rFonts w:ascii="Arial Narrow" w:hAnsi="Arial Narrow"/>
          <w:sz w:val="28"/>
          <w:szCs w:val="28"/>
        </w:rPr>
        <w:tab/>
        <w:t xml:space="preserve">            (посмотреть вверх)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5. ИГРОВОЙ МАССАЖ И САМОМАССАЖ - позволяет стимулировать рост нервных клеток, развитие мелкой моторики, а также помогает наладить эмоциональный контакт и снять напряжение.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Какие игровые массажи и самомассажи вы знаете?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 несколько игр мы с вами поиграем.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</w:t>
      </w:r>
      <w:r w:rsidRPr="00893D0B">
        <w:rPr>
          <w:rFonts w:ascii="Arial Narrow" w:hAnsi="Arial Narrow"/>
          <w:i/>
          <w:sz w:val="28"/>
          <w:szCs w:val="28"/>
        </w:rPr>
        <w:t>Игры с сыпучими материалами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1. Насыпаем в кружку сухую фасоль. На каждое слово перекладываем фасолины по одной в другую чашку.  Одной рукой, потом другой рукой.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«Зашагали наши ножки: топ-топ-топ,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Прямо по дорожке: топ – топ – топ.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Ну-ка, веселее: топ- топ- топ.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Вот как мы умеем: топ - топ-топ».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2. «Чудесный мешочек» В тканевый мешочек помещаем муляжи овощей или фруктов. Взрослый запускает в него руку и старается на ощупь определить, какой овощ или фрукт он нащупал.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</w:t>
      </w:r>
      <w:r w:rsidRPr="00893D0B">
        <w:rPr>
          <w:rFonts w:ascii="Arial Narrow" w:hAnsi="Arial Narrow"/>
          <w:i/>
          <w:sz w:val="28"/>
          <w:szCs w:val="28"/>
        </w:rPr>
        <w:t>Игры с прищепками</w:t>
      </w:r>
      <w:r w:rsidRPr="00893D0B">
        <w:rPr>
          <w:rFonts w:ascii="Arial Narrow" w:hAnsi="Arial Narrow"/>
          <w:sz w:val="28"/>
          <w:szCs w:val="28"/>
        </w:rPr>
        <w:t>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Бельевой прищепкой поочередно «кусаем» ногтевые фаланги (от указательного к мизинцу и обратно) на каждое слово стиха: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«Сильно кусает котенок - глупыш.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Он думает это не палец, а мышь,                  (смена рук)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Но я же играю с тобою, малыш,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А будешь кусаться, скажу тебе: «Кыш! »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 xml:space="preserve"> Игра с карандашом.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(лучше использовать карандаш – трехгранник или шестигранник)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Карандаш в руке катаю,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Между пальчиков верчу.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Непременно каждый пальчик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Быть послушным научу!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 xml:space="preserve"> Массаж Су – Джок шарами</w:t>
      </w:r>
      <w:r w:rsidRPr="00893D0B">
        <w:rPr>
          <w:rFonts w:ascii="Arial Narrow" w:hAnsi="Arial Narrow"/>
          <w:sz w:val="28"/>
          <w:szCs w:val="28"/>
        </w:rPr>
        <w:t xml:space="preserve"> /родители повторяют слова и выполняют действия с шариком в соответствии с текстом/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Я мячом круги катаю,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Взад - вперед его гоняю.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Им поглажу я ладошку.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Будто я сметаю крошку,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И сожму его немножко,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Как сжимает лапу кошка,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6. Следующие игры – это ПОДВИЖНО-РЕЧЕВЫЕ.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Речевые подвижные игры - один из методов стимулирования и развития речи дошкольников.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Они научат детей быть внимательными к своей речи и речи взрослого, слышать и корректировать речевые ошибки, правильно произносить звуки, разовьют интонационную выразительность речи, грамматический строй, углубят представления об окружающем, а также внимание и память.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Во время игры дети действуют в соответствии с правилами, которые регулируют поведение играющих, способствуют выработке коллективизма, честности, дисциплинированности, ловкости и быстроты реакции.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Какие подвижно-речевые игры вы знаете? /ответы/</w:t>
      </w:r>
      <w:bookmarkStart w:id="0" w:name="_GoBack"/>
      <w:bookmarkEnd w:id="0"/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i/>
          <w:sz w:val="28"/>
          <w:szCs w:val="28"/>
        </w:rPr>
        <w:t>Игра «Мяч по кругу»</w:t>
      </w:r>
    </w:p>
    <w:p w:rsidR="00226E10" w:rsidRPr="00893D0B" w:rsidRDefault="00226E10" w:rsidP="00893D0B">
      <w:pPr>
        <w:spacing w:after="0" w:line="240" w:lineRule="auto"/>
        <w:ind w:left="60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Взрослые строятся в круг. Родители  идут вместе с ведущим и проговаривают: «Мы по кругу идем и с собою берем… фрукты». После слова «фрукты» игроки останавливаются  и быстро называют любой фрукт, передавая мячик по кругу. Игра продолжается («… с собою берем посуду, мебель, животное,  и т. д.). 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2.    </w:t>
      </w:r>
      <w:r w:rsidRPr="00893D0B">
        <w:rPr>
          <w:rFonts w:ascii="Arial Narrow" w:hAnsi="Arial Narrow"/>
          <w:i/>
          <w:sz w:val="28"/>
          <w:szCs w:val="28"/>
        </w:rPr>
        <w:t>Игра «Шаги»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С помощью этой нехитрой игры с элементами соревнования можно заниматься с ребенком расширением его словарного запаса и развитием речи, в общем. 2 игрока стоят на старте. Через 8-10 шагов финиш.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Называется тема: «Вежливые слова». Каждый взрослый может сделать шаг, лишь назвав какое-нибудь вежливое слово.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- Какие еще темы для этой игры вы можете предложить?  Другие темы: «Все круглое»,  «Слова- утешения»,  «Ласковые слова для мамы»...)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93D0B">
        <w:rPr>
          <w:rFonts w:ascii="Arial Narrow" w:hAnsi="Arial Narrow"/>
          <w:b/>
          <w:sz w:val="28"/>
          <w:szCs w:val="28"/>
        </w:rPr>
        <w:t>Рефлексия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1 часть. </w:t>
      </w:r>
      <w:r w:rsidRPr="00893D0B">
        <w:rPr>
          <w:rFonts w:ascii="Arial Narrow" w:hAnsi="Arial Narrow"/>
          <w:i/>
          <w:sz w:val="28"/>
          <w:szCs w:val="28"/>
        </w:rPr>
        <w:t>Игра «Два круга»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Взрослые строятся в два круга – внешний (большой) и внутренний (малый). Родители из большого круга стоят, а из малого делают шаг вправо и меняются с партнером. В новой паре игроки обмениваются комплиментами или за что-то хвалят друг друга. И так двигаются по кругу, возвращаясь к своему первому партнеру.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 xml:space="preserve">2 часть. 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После игры родители рассаживаются на свои места, и педагог-психолог предлагает посмотреть видеоролик «Берегите своих детей».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По окончании просмотра педагог-психолог предлагает поделиться впечатлениями и ответить на вопросы (+анкета).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93D0B">
        <w:rPr>
          <w:rFonts w:ascii="Arial Narrow" w:hAnsi="Arial Narrow"/>
          <w:sz w:val="28"/>
          <w:szCs w:val="28"/>
        </w:rPr>
        <w:t>Благодарим за сотрудничество! Творческих всем успехов!</w:t>
      </w: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226E10" w:rsidRPr="00893D0B" w:rsidRDefault="00226E10" w:rsidP="00893D0B">
      <w:pPr>
        <w:spacing w:after="0"/>
        <w:jc w:val="both"/>
        <w:rPr>
          <w:rFonts w:ascii="Arial Narrow" w:hAnsi="Arial Narrow"/>
          <w:sz w:val="28"/>
          <w:szCs w:val="28"/>
        </w:rPr>
      </w:pPr>
    </w:p>
    <w:sectPr w:rsidR="00226E10" w:rsidRPr="00893D0B" w:rsidSect="00893D0B">
      <w:pgSz w:w="11906" w:h="16838"/>
      <w:pgMar w:top="851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C7F"/>
    <w:multiLevelType w:val="hybridMultilevel"/>
    <w:tmpl w:val="2EAC0492"/>
    <w:lvl w:ilvl="0" w:tplc="28E42CF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5D5E2E1A"/>
    <w:multiLevelType w:val="hybridMultilevel"/>
    <w:tmpl w:val="B48C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6B84"/>
    <w:multiLevelType w:val="hybridMultilevel"/>
    <w:tmpl w:val="62629D48"/>
    <w:lvl w:ilvl="0" w:tplc="28E42CF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E03"/>
    <w:rsid w:val="000103EE"/>
    <w:rsid w:val="000446C2"/>
    <w:rsid w:val="000552A8"/>
    <w:rsid w:val="000962B8"/>
    <w:rsid w:val="000B78A2"/>
    <w:rsid w:val="00135223"/>
    <w:rsid w:val="001843F3"/>
    <w:rsid w:val="00195B17"/>
    <w:rsid w:val="001A0C5B"/>
    <w:rsid w:val="00226E10"/>
    <w:rsid w:val="002424BA"/>
    <w:rsid w:val="00261565"/>
    <w:rsid w:val="002765D2"/>
    <w:rsid w:val="002A2FEB"/>
    <w:rsid w:val="00310001"/>
    <w:rsid w:val="003513E6"/>
    <w:rsid w:val="0038625C"/>
    <w:rsid w:val="003D59A8"/>
    <w:rsid w:val="003D7E03"/>
    <w:rsid w:val="003D7FE3"/>
    <w:rsid w:val="003E2834"/>
    <w:rsid w:val="004019CC"/>
    <w:rsid w:val="00431841"/>
    <w:rsid w:val="0047422D"/>
    <w:rsid w:val="004E38C3"/>
    <w:rsid w:val="004E49C5"/>
    <w:rsid w:val="00525BE7"/>
    <w:rsid w:val="00553D75"/>
    <w:rsid w:val="0059775B"/>
    <w:rsid w:val="005F5FF3"/>
    <w:rsid w:val="00602DFB"/>
    <w:rsid w:val="0068227F"/>
    <w:rsid w:val="006D6A2C"/>
    <w:rsid w:val="00701984"/>
    <w:rsid w:val="00742F9D"/>
    <w:rsid w:val="00822529"/>
    <w:rsid w:val="00827AFB"/>
    <w:rsid w:val="00871BA5"/>
    <w:rsid w:val="00893D0B"/>
    <w:rsid w:val="008A06DF"/>
    <w:rsid w:val="008A1103"/>
    <w:rsid w:val="008A17E5"/>
    <w:rsid w:val="008A5278"/>
    <w:rsid w:val="00903478"/>
    <w:rsid w:val="0096454A"/>
    <w:rsid w:val="009C62D7"/>
    <w:rsid w:val="009E5E57"/>
    <w:rsid w:val="009E72BB"/>
    <w:rsid w:val="00A24B10"/>
    <w:rsid w:val="00AE414F"/>
    <w:rsid w:val="00AE7FE1"/>
    <w:rsid w:val="00B02208"/>
    <w:rsid w:val="00B5081F"/>
    <w:rsid w:val="00BB20CE"/>
    <w:rsid w:val="00BF7A7E"/>
    <w:rsid w:val="00C30F50"/>
    <w:rsid w:val="00C375EC"/>
    <w:rsid w:val="00CB2955"/>
    <w:rsid w:val="00CC76AF"/>
    <w:rsid w:val="00D168EB"/>
    <w:rsid w:val="00E33ED1"/>
    <w:rsid w:val="00E52482"/>
    <w:rsid w:val="00E90277"/>
    <w:rsid w:val="00E9110A"/>
    <w:rsid w:val="00EC7652"/>
    <w:rsid w:val="00EF5191"/>
    <w:rsid w:val="00EF71D0"/>
    <w:rsid w:val="00F95310"/>
    <w:rsid w:val="00FD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599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5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9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5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5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5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8</Pages>
  <Words>1780</Words>
  <Characters>10149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50</cp:revision>
  <dcterms:created xsi:type="dcterms:W3CDTF">2018-12-05T11:41:00Z</dcterms:created>
  <dcterms:modified xsi:type="dcterms:W3CDTF">2020-12-18T11:34:00Z</dcterms:modified>
</cp:coreProperties>
</file>