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B9" w:rsidRPr="000339B9" w:rsidRDefault="00595943" w:rsidP="000339B9">
      <w:pPr>
        <w:jc w:val="center"/>
        <w:rPr>
          <w:rFonts w:cs="AngsanaUPC"/>
          <w:b/>
        </w:rPr>
      </w:pPr>
      <w:r w:rsidRPr="000339B9">
        <w:rPr>
          <w:rFonts w:ascii="Times New Roman" w:hAnsi="Times New Roman"/>
          <w:b/>
        </w:rPr>
        <w:t>МУНИЦИПАЛЬНОЕ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БЮДЖЕТНОЕ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ДОШКОЛЬНОЕ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ОБРАЗОВАТЕЛЬНОЕ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УЧРЕЖДЕНИ</w:t>
      </w:r>
      <w:proofErr w:type="gramStart"/>
      <w:r w:rsidRPr="000339B9">
        <w:rPr>
          <w:rFonts w:ascii="Times New Roman" w:hAnsi="Times New Roman"/>
          <w:b/>
        </w:rPr>
        <w:t>Е</w:t>
      </w:r>
      <w:r w:rsidRPr="000339B9">
        <w:rPr>
          <w:rFonts w:ascii="AngsanaUPC" w:hAnsi="AngsanaUPC" w:cs="AngsanaUPC"/>
          <w:b/>
        </w:rPr>
        <w:t>-</w:t>
      </w:r>
      <w:proofErr w:type="gramEnd"/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ЦЕНТР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РАЗВИТИЯ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РЕБЕНКА</w:t>
      </w:r>
      <w:r w:rsidRPr="000339B9">
        <w:rPr>
          <w:rFonts w:ascii="AngsanaUPC" w:hAnsi="AngsanaUPC" w:cs="AngsanaUPC"/>
          <w:b/>
        </w:rPr>
        <w:t xml:space="preserve"> - </w:t>
      </w:r>
      <w:r w:rsidRPr="000339B9">
        <w:rPr>
          <w:rFonts w:ascii="Times New Roman" w:hAnsi="Times New Roman"/>
          <w:b/>
        </w:rPr>
        <w:t>ДЕТСКИЙ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САД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№</w:t>
      </w:r>
      <w:r w:rsidRPr="000339B9">
        <w:rPr>
          <w:rFonts w:ascii="AngsanaUPC" w:hAnsi="AngsanaUPC" w:cs="AngsanaUPC"/>
          <w:b/>
        </w:rPr>
        <w:t xml:space="preserve"> </w:t>
      </w:r>
      <w:r w:rsidRPr="000339B9">
        <w:rPr>
          <w:rFonts w:ascii="Times New Roman" w:hAnsi="Times New Roman"/>
          <w:b/>
        </w:rPr>
        <w:t>20</w:t>
      </w:r>
      <w:r w:rsidRPr="000339B9">
        <w:rPr>
          <w:rFonts w:ascii="AngsanaUPC" w:hAnsi="AngsanaUPC" w:cs="AngsanaUPC"/>
          <w:b/>
        </w:rPr>
        <w:t xml:space="preserve"> «</w:t>
      </w:r>
      <w:r w:rsidRPr="000339B9">
        <w:rPr>
          <w:rFonts w:ascii="Times New Roman" w:hAnsi="Times New Roman"/>
          <w:b/>
        </w:rPr>
        <w:t>КОЛОСОК</w:t>
      </w:r>
      <w:r w:rsidRPr="000339B9">
        <w:rPr>
          <w:rFonts w:ascii="AngsanaUPC" w:hAnsi="AngsanaUPC" w:cs="AngsanaUPC"/>
          <w:b/>
        </w:rPr>
        <w:t>»</w:t>
      </w:r>
      <w:r w:rsidR="000339B9" w:rsidRPr="000339B9">
        <w:rPr>
          <w:rFonts w:ascii="Times New Roman" w:hAnsi="Times New Roman"/>
          <w:b/>
        </w:rPr>
        <w:t xml:space="preserve"> ГОРОДСКОГО ОКРУГА МЫТИЩИ МОСКОВСКОЙ ОБЛАСТИ</w:t>
      </w:r>
    </w:p>
    <w:p w:rsidR="00595943" w:rsidRPr="000339B9" w:rsidRDefault="00595943" w:rsidP="000339B9">
      <w:pPr>
        <w:jc w:val="center"/>
        <w:rPr>
          <w:rFonts w:cs="AngsanaUPC"/>
          <w:b/>
        </w:rPr>
      </w:pPr>
    </w:p>
    <w:p w:rsidR="00595943" w:rsidRPr="000339B9" w:rsidRDefault="00595943" w:rsidP="00BC1F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5134" w:rsidRPr="000339B9" w:rsidRDefault="00595943" w:rsidP="008C5134">
      <w:pPr>
        <w:jc w:val="center"/>
        <w:rPr>
          <w:rFonts w:ascii="Times New Roman" w:hAnsi="Times New Roman"/>
          <w:b/>
          <w:sz w:val="48"/>
          <w:szCs w:val="48"/>
        </w:rPr>
      </w:pPr>
      <w:r w:rsidRPr="000339B9">
        <w:rPr>
          <w:rFonts w:ascii="Times New Roman" w:hAnsi="Times New Roman"/>
          <w:b/>
          <w:sz w:val="48"/>
          <w:szCs w:val="48"/>
        </w:rPr>
        <w:t>Конспект</w:t>
      </w:r>
      <w:r w:rsidR="00E76F7A">
        <w:rPr>
          <w:rFonts w:ascii="Times New Roman" w:hAnsi="Times New Roman"/>
          <w:b/>
          <w:sz w:val="48"/>
          <w:szCs w:val="48"/>
        </w:rPr>
        <w:t xml:space="preserve"> театрализованной</w:t>
      </w:r>
      <w:r w:rsidR="008C5134" w:rsidRPr="000339B9">
        <w:rPr>
          <w:rFonts w:ascii="Times New Roman" w:hAnsi="Times New Roman"/>
          <w:b/>
          <w:sz w:val="48"/>
          <w:szCs w:val="48"/>
        </w:rPr>
        <w:t xml:space="preserve"> деятельности </w:t>
      </w:r>
      <w:r w:rsidR="000339B9" w:rsidRPr="000339B9">
        <w:rPr>
          <w:rFonts w:ascii="Times New Roman" w:hAnsi="Times New Roman"/>
          <w:b/>
          <w:sz w:val="48"/>
          <w:szCs w:val="48"/>
        </w:rPr>
        <w:t>в старшей логопедической группе</w:t>
      </w:r>
    </w:p>
    <w:p w:rsidR="00595943" w:rsidRDefault="00E76F7A" w:rsidP="000339B9">
      <w:pPr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>
        <w:rPr>
          <w:rFonts w:ascii="Times New Roman" w:hAnsi="Times New Roman"/>
          <w:b/>
          <w:sz w:val="48"/>
          <w:szCs w:val="48"/>
        </w:rPr>
        <w:t>Тема</w:t>
      </w:r>
      <w:proofErr w:type="gramStart"/>
      <w:r>
        <w:rPr>
          <w:rFonts w:ascii="Times New Roman" w:hAnsi="Times New Roman"/>
          <w:b/>
          <w:sz w:val="48"/>
          <w:szCs w:val="48"/>
        </w:rPr>
        <w:t>:</w:t>
      </w:r>
      <w:r w:rsidR="000339B9" w:rsidRPr="000339B9">
        <w:rPr>
          <w:rFonts w:ascii="Times New Roman" w:hAnsi="Times New Roman"/>
          <w:b/>
          <w:sz w:val="48"/>
          <w:szCs w:val="48"/>
        </w:rPr>
        <w:t>«</w:t>
      </w:r>
      <w:proofErr w:type="gramEnd"/>
      <w:r w:rsidR="000339B9" w:rsidRPr="000339B9">
        <w:rPr>
          <w:rFonts w:ascii="Times New Roman" w:hAnsi="Times New Roman"/>
          <w:b/>
          <w:sz w:val="48"/>
          <w:szCs w:val="48"/>
        </w:rPr>
        <w:t>Сказка</w:t>
      </w:r>
      <w:proofErr w:type="spellEnd"/>
      <w:r w:rsidR="000339B9" w:rsidRPr="000339B9">
        <w:rPr>
          <w:rFonts w:ascii="Times New Roman" w:hAnsi="Times New Roman"/>
          <w:b/>
          <w:sz w:val="48"/>
          <w:szCs w:val="48"/>
        </w:rPr>
        <w:t xml:space="preserve"> про Машеньку»</w:t>
      </w:r>
    </w:p>
    <w:p w:rsidR="008C5134" w:rsidRPr="009D61C8" w:rsidRDefault="000A336E" w:rsidP="009D61C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9.7pt;height:319.8pt;visibility:visible">
            <v:imagedata r:id="rId5" o:title=""/>
          </v:shape>
        </w:pict>
      </w:r>
    </w:p>
    <w:p w:rsidR="00595943" w:rsidRPr="000339B9" w:rsidRDefault="00595943" w:rsidP="000339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95943" w:rsidRPr="000339B9" w:rsidRDefault="00595943" w:rsidP="000339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339B9"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8C5134" w:rsidRPr="009D61C8" w:rsidRDefault="00595943" w:rsidP="009D61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339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воспитатель </w:t>
      </w:r>
      <w:proofErr w:type="spellStart"/>
      <w:r w:rsidRPr="000339B9">
        <w:rPr>
          <w:rFonts w:ascii="Times New Roman" w:hAnsi="Times New Roman"/>
          <w:b/>
          <w:sz w:val="28"/>
          <w:szCs w:val="28"/>
        </w:rPr>
        <w:t>Кострикова</w:t>
      </w:r>
      <w:proofErr w:type="spellEnd"/>
      <w:r w:rsidRPr="000339B9">
        <w:rPr>
          <w:rFonts w:ascii="Times New Roman" w:hAnsi="Times New Roman"/>
          <w:b/>
          <w:sz w:val="28"/>
          <w:szCs w:val="28"/>
        </w:rPr>
        <w:t xml:space="preserve"> Т.К.</w:t>
      </w:r>
    </w:p>
    <w:p w:rsidR="00595943" w:rsidRPr="000339B9" w:rsidRDefault="00595943" w:rsidP="00BC1FC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8C5134" w:rsidRDefault="008C5134" w:rsidP="00BC1FC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0A336E" w:rsidRDefault="000A336E" w:rsidP="00BC1FC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0A336E" w:rsidRPr="000339B9" w:rsidRDefault="000A336E" w:rsidP="00BC1FC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95943" w:rsidRPr="000339B9" w:rsidRDefault="00595943" w:rsidP="00BC1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9B9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0339B9">
        <w:rPr>
          <w:rFonts w:ascii="Times New Roman" w:hAnsi="Times New Roman"/>
          <w:b/>
          <w:sz w:val="28"/>
          <w:szCs w:val="28"/>
        </w:rPr>
        <w:t>Марфино</w:t>
      </w:r>
      <w:proofErr w:type="spellEnd"/>
    </w:p>
    <w:p w:rsidR="008C5134" w:rsidRPr="000339B9" w:rsidRDefault="003912F6" w:rsidP="008C5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21.11.</w:t>
      </w:r>
      <w:r w:rsidR="00DB766D">
        <w:rPr>
          <w:rFonts w:ascii="Times New Roman" w:hAnsi="Times New Roman"/>
          <w:b/>
          <w:sz w:val="28"/>
          <w:szCs w:val="28"/>
        </w:rPr>
        <w:t>2018</w:t>
      </w:r>
      <w:r w:rsidR="00595943" w:rsidRPr="000339B9">
        <w:rPr>
          <w:rFonts w:ascii="Times New Roman" w:hAnsi="Times New Roman"/>
          <w:b/>
          <w:sz w:val="28"/>
          <w:szCs w:val="28"/>
        </w:rPr>
        <w:t xml:space="preserve"> </w:t>
      </w:r>
      <w:r w:rsidR="008C5134" w:rsidRPr="000339B9">
        <w:rPr>
          <w:rFonts w:ascii="Times New Roman" w:hAnsi="Times New Roman"/>
          <w:b/>
          <w:sz w:val="28"/>
          <w:szCs w:val="28"/>
        </w:rPr>
        <w:t>год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727D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5F727D">
        <w:rPr>
          <w:rFonts w:ascii="Times New Roman" w:hAnsi="Times New Roman"/>
          <w:sz w:val="28"/>
          <w:szCs w:val="28"/>
        </w:rPr>
        <w:t xml:space="preserve">. Развитие творческих способностей детей средствами театрального искусства. 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Задачи: </w:t>
      </w:r>
      <w:r w:rsidRPr="005F727D">
        <w:rPr>
          <w:rFonts w:ascii="Times New Roman" w:hAnsi="Times New Roman"/>
          <w:sz w:val="28"/>
          <w:szCs w:val="28"/>
        </w:rPr>
        <w:t>Создавать условия для развития творческой активности детей, участвующих в театрализованной деятельности. Совершенствовать артистические навыки детей в плане переживания и воплощения образа, а также их исполнительские умения. Приобщить детей к театральной культуре, обогатить их театральный опыт: знания детей о театре, его истории, театральных профессиях, костюмах, атрибутах.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Декорации к игре</w:t>
      </w:r>
      <w:r w:rsidRPr="005F727D">
        <w:rPr>
          <w:rFonts w:ascii="Times New Roman" w:hAnsi="Times New Roman"/>
          <w:sz w:val="28"/>
          <w:szCs w:val="28"/>
        </w:rPr>
        <w:t>: домик Маши, собачья будка, домик и куст для козы, картина луга для коровы, бычка, кота, гусей.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Атрибуты к игре</w:t>
      </w:r>
      <w:r w:rsidRPr="005F727D">
        <w:rPr>
          <w:rFonts w:ascii="Times New Roman" w:hAnsi="Times New Roman"/>
          <w:sz w:val="28"/>
          <w:szCs w:val="28"/>
        </w:rPr>
        <w:t>: костюмы  действующих персонажей для детей, тазик, полотенце.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                                                Ход игры.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Ведущая</w:t>
      </w:r>
      <w:r w:rsidRPr="005F727D">
        <w:rPr>
          <w:rFonts w:ascii="Times New Roman" w:hAnsi="Times New Roman"/>
          <w:sz w:val="28"/>
          <w:szCs w:val="28"/>
        </w:rPr>
        <w:t>: Здравствуйте ребята! Мы покажем вам интересную сказку  про     девочку</w:t>
      </w:r>
      <w:proofErr w:type="gramStart"/>
      <w:r w:rsidRPr="005F727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которую зовут Маша.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(появляется  Маша.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 Навстречу ей идут девочки-подружки</w:t>
      </w:r>
      <w:proofErr w:type="gramStart"/>
      <w:r w:rsidRPr="005F727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С окончанием музыки м все останавливаются в центре круга друг против друга.)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1 девочка</w:t>
      </w:r>
      <w:r w:rsidRPr="005F727D">
        <w:rPr>
          <w:rFonts w:ascii="Times New Roman" w:hAnsi="Times New Roman"/>
          <w:sz w:val="28"/>
          <w:szCs w:val="28"/>
        </w:rPr>
        <w:t>: Ты опять не мыла руки?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2 девочка:</w:t>
      </w:r>
      <w:r w:rsidRPr="005F727D">
        <w:rPr>
          <w:rFonts w:ascii="Times New Roman" w:hAnsi="Times New Roman"/>
          <w:sz w:val="28"/>
          <w:szCs w:val="28"/>
        </w:rPr>
        <w:t xml:space="preserve"> Ты не моешься водицей?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Вместе: </w:t>
      </w:r>
      <w:r w:rsidRPr="005F727D">
        <w:rPr>
          <w:rFonts w:ascii="Times New Roman" w:hAnsi="Times New Roman"/>
          <w:sz w:val="28"/>
          <w:szCs w:val="28"/>
        </w:rPr>
        <w:t>не хотим с тобой водиться!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(девочки отворачиваются и уходят)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F727D">
        <w:rPr>
          <w:rFonts w:ascii="Times New Roman" w:hAnsi="Times New Roman"/>
          <w:sz w:val="28"/>
          <w:szCs w:val="28"/>
        </w:rPr>
        <w:t>Рассердилась Маша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 На своих подруг           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 Побежала Маша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 На зелёный луг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(Маша  бежит по комнате.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В это время со своих стульчиков  корова и бычок встают. </w:t>
      </w:r>
      <w:proofErr w:type="gramStart"/>
      <w:r w:rsidRPr="005F727D">
        <w:rPr>
          <w:rFonts w:ascii="Times New Roman" w:hAnsi="Times New Roman"/>
          <w:sz w:val="28"/>
          <w:szCs w:val="28"/>
        </w:rPr>
        <w:t>Маша  останавливается и рассматривает их.)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Маша</w:t>
      </w:r>
      <w:r w:rsidRPr="005F727D">
        <w:rPr>
          <w:rFonts w:ascii="Times New Roman" w:hAnsi="Times New Roman"/>
          <w:sz w:val="28"/>
          <w:szCs w:val="28"/>
        </w:rPr>
        <w:t xml:space="preserve"> (с нежностью): подойди ты к Маше.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 Поиграй со мной!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lastRenderedPageBreak/>
        <w:t>(Маша гладит «бычка», тянет его к себе.)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Бычок: </w:t>
      </w:r>
      <w:r w:rsidRPr="005F727D">
        <w:rPr>
          <w:rFonts w:ascii="Times New Roman" w:hAnsi="Times New Roman"/>
          <w:sz w:val="28"/>
          <w:szCs w:val="28"/>
        </w:rPr>
        <w:t>(отталкивает Машу)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Му-му-</w:t>
      </w:r>
      <w:proofErr w:type="spellStart"/>
      <w:r w:rsidRPr="005F727D">
        <w:rPr>
          <w:rFonts w:ascii="Times New Roman" w:hAnsi="Times New Roman"/>
          <w:sz w:val="28"/>
          <w:szCs w:val="28"/>
        </w:rPr>
        <w:t>му</w:t>
      </w:r>
      <w:proofErr w:type="spellEnd"/>
      <w:r w:rsidRPr="005F727D">
        <w:rPr>
          <w:rFonts w:ascii="Times New Roman" w:hAnsi="Times New Roman"/>
          <w:sz w:val="28"/>
          <w:szCs w:val="28"/>
        </w:rPr>
        <w:t>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Не желаю! Нет-нет-нет!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Ты не мытыми руками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По спине меня не гладь,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А не то придётся маме 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Умывать меня опять!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(бычок отходит от неё, а </w:t>
      </w:r>
      <w:proofErr w:type="gramStart"/>
      <w:r w:rsidRPr="005F727D">
        <w:rPr>
          <w:rFonts w:ascii="Times New Roman" w:hAnsi="Times New Roman"/>
          <w:sz w:val="28"/>
          <w:szCs w:val="28"/>
        </w:rPr>
        <w:t>Маша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рассердившись топает ногами и кричит)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Маша</w:t>
      </w:r>
      <w:r w:rsidRPr="005F727D">
        <w:rPr>
          <w:rFonts w:ascii="Times New Roman" w:hAnsi="Times New Roman"/>
          <w:sz w:val="28"/>
          <w:szCs w:val="28"/>
        </w:rPr>
        <w:t>: Ты противный, злой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других друзей найду!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(бычок и корова возвращаются на свои места.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Маша бежит по комнате и останавливается возле своего домика. С места поднимается кот</w:t>
      </w:r>
      <w:proofErr w:type="gramStart"/>
      <w:r w:rsidRPr="005F727D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Маша рассматривает кота и подходит к нему ближе.)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Ведущая</w:t>
      </w:r>
      <w:r w:rsidRPr="005F727D">
        <w:rPr>
          <w:rFonts w:ascii="Times New Roman" w:hAnsi="Times New Roman"/>
          <w:sz w:val="28"/>
          <w:szCs w:val="28"/>
        </w:rPr>
        <w:t>: Кот мурлычет сладко-сладко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Кот на солнышке лежит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Моет шею мокрой лапкой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И на девочку глядит.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Маша: </w:t>
      </w:r>
      <w:r w:rsidRPr="005F727D">
        <w:rPr>
          <w:rFonts w:ascii="Times New Roman" w:hAnsi="Times New Roman"/>
          <w:sz w:val="28"/>
          <w:szCs w:val="28"/>
        </w:rPr>
        <w:t>Котик милый мой!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На колени к Маше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Прыгни дорогой!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(Маша берёт его за лапки, тянет его к себе.)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Кот: </w:t>
      </w:r>
      <w:r w:rsidRPr="005F727D">
        <w:rPr>
          <w:rFonts w:ascii="Times New Roman" w:hAnsi="Times New Roman"/>
          <w:sz w:val="28"/>
          <w:szCs w:val="28"/>
        </w:rPr>
        <w:t>Мяу! Мяу! Мяу!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Не желаю! Нет, нет, нет!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Не хочу с тобой играть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запачкаться боюсь.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lastRenderedPageBreak/>
        <w:t>На измазанные платья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Никогда я не сажусь!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(Кот отталкивает Машу и поворачивается к ней спиной.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27D">
        <w:rPr>
          <w:rFonts w:ascii="Times New Roman" w:hAnsi="Times New Roman"/>
          <w:sz w:val="28"/>
          <w:szCs w:val="28"/>
        </w:rPr>
        <w:t>Маша топает ногой.)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Маша: </w:t>
      </w:r>
      <w:r w:rsidRPr="005F727D">
        <w:rPr>
          <w:rFonts w:ascii="Times New Roman" w:hAnsi="Times New Roman"/>
          <w:sz w:val="28"/>
          <w:szCs w:val="28"/>
        </w:rPr>
        <w:t>Ты противный, злой!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с тобою не дружу!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всё маме расскажу!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(Маша последние слова говорит обиженным, дрожащим голосом.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Кот уходит на своё место. </w:t>
      </w:r>
      <w:proofErr w:type="gramStart"/>
      <w:r w:rsidRPr="005F727D">
        <w:rPr>
          <w:rFonts w:ascii="Times New Roman" w:hAnsi="Times New Roman"/>
          <w:sz w:val="28"/>
          <w:szCs w:val="28"/>
        </w:rPr>
        <w:t>Маша идёт дальше, останавливается перед собакой.)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F727D">
        <w:rPr>
          <w:rFonts w:ascii="Times New Roman" w:hAnsi="Times New Roman"/>
          <w:sz w:val="28"/>
          <w:szCs w:val="28"/>
        </w:rPr>
        <w:t>А вдали собачья будка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Пес на солнышке лежит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Притворился, словно спит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5F727D">
        <w:rPr>
          <w:rFonts w:ascii="Times New Roman" w:hAnsi="Times New Roman"/>
          <w:sz w:val="28"/>
          <w:szCs w:val="28"/>
        </w:rPr>
        <w:t>неряху</w:t>
      </w:r>
      <w:proofErr w:type="spellEnd"/>
      <w:proofErr w:type="gramEnd"/>
      <w:r w:rsidRPr="005F727D">
        <w:rPr>
          <w:rFonts w:ascii="Times New Roman" w:hAnsi="Times New Roman"/>
          <w:sz w:val="28"/>
          <w:szCs w:val="28"/>
        </w:rPr>
        <w:t xml:space="preserve"> не глядит.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(собака выполняет действия соответственно с текстом.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27D">
        <w:rPr>
          <w:rFonts w:ascii="Times New Roman" w:hAnsi="Times New Roman"/>
          <w:sz w:val="28"/>
          <w:szCs w:val="28"/>
        </w:rPr>
        <w:t>Маша подходит к собаке.)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Маша: </w:t>
      </w:r>
      <w:r w:rsidRPr="005F727D">
        <w:rPr>
          <w:rFonts w:ascii="Times New Roman" w:hAnsi="Times New Roman"/>
          <w:sz w:val="28"/>
          <w:szCs w:val="28"/>
        </w:rPr>
        <w:t>Пёсик милый мой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Подойди ты к Маше.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Поиграй со мной!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Собака </w:t>
      </w:r>
      <w:r w:rsidRPr="005F727D">
        <w:rPr>
          <w:rFonts w:ascii="Times New Roman" w:hAnsi="Times New Roman"/>
          <w:sz w:val="28"/>
          <w:szCs w:val="28"/>
        </w:rPr>
        <w:t>(насмешливо):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Гав! Гав! Гав!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Не желаю! Нет!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Ты не тронь меня. Не пачкай!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Видишь,  шерсть моя чиста.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Утром моется собачка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Вся от носа до хвоста!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(собака рычит, отворачивается.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Маша сердится. </w:t>
      </w:r>
      <w:proofErr w:type="gramStart"/>
      <w:r w:rsidRPr="005F727D">
        <w:rPr>
          <w:rFonts w:ascii="Times New Roman" w:hAnsi="Times New Roman"/>
          <w:sz w:val="28"/>
          <w:szCs w:val="28"/>
        </w:rPr>
        <w:t>Топает ногой.)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Маша</w:t>
      </w:r>
      <w:proofErr w:type="gramStart"/>
      <w:r w:rsidRPr="005F727D">
        <w:rPr>
          <w:rFonts w:ascii="Times New Roman" w:hAnsi="Times New Roman"/>
          <w:b/>
          <w:sz w:val="28"/>
          <w:szCs w:val="28"/>
        </w:rPr>
        <w:t>:</w:t>
      </w:r>
      <w:r w:rsidRPr="005F727D">
        <w:rPr>
          <w:rFonts w:ascii="Times New Roman" w:hAnsi="Times New Roman"/>
          <w:sz w:val="28"/>
          <w:szCs w:val="28"/>
        </w:rPr>
        <w:t>(</w:t>
      </w:r>
      <w:proofErr w:type="gramEnd"/>
      <w:r w:rsidRPr="005F727D">
        <w:rPr>
          <w:rFonts w:ascii="Times New Roman" w:hAnsi="Times New Roman"/>
          <w:sz w:val="28"/>
          <w:szCs w:val="28"/>
        </w:rPr>
        <w:t>громко)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lastRenderedPageBreak/>
        <w:t>Ты противный, злой!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других друзей найду!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с козой играть пойду!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(Маша загрустила.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Собака уходит на своё место. </w:t>
      </w:r>
      <w:proofErr w:type="gramStart"/>
      <w:r w:rsidRPr="005F727D">
        <w:rPr>
          <w:rFonts w:ascii="Times New Roman" w:hAnsi="Times New Roman"/>
          <w:sz w:val="28"/>
          <w:szCs w:val="28"/>
        </w:rPr>
        <w:t>Появляется коза.)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F727D">
        <w:rPr>
          <w:rFonts w:ascii="Times New Roman" w:hAnsi="Times New Roman"/>
          <w:sz w:val="28"/>
          <w:szCs w:val="28"/>
        </w:rPr>
        <w:t>Возле дома, у порога.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Щиплет травушку коза,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На девчонку смотрит строго.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Щурит жёлтые глаза.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(Маша останавливается возле козы.)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Маша</w:t>
      </w:r>
      <w:r w:rsidRPr="005F727D">
        <w:rPr>
          <w:rFonts w:ascii="Times New Roman" w:hAnsi="Times New Roman"/>
          <w:sz w:val="28"/>
          <w:szCs w:val="28"/>
        </w:rPr>
        <w:t>: Козочка моя!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Ты побегай с Машей,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Догони меня!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(Маша бегает около козы, приглашает её поиграть)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Коза: </w:t>
      </w:r>
      <w:proofErr w:type="spellStart"/>
      <w:r w:rsidRPr="005F727D">
        <w:rPr>
          <w:rFonts w:ascii="Times New Roman" w:hAnsi="Times New Roman"/>
          <w:sz w:val="28"/>
          <w:szCs w:val="28"/>
        </w:rPr>
        <w:t>Ме-ме-ме</w:t>
      </w:r>
      <w:proofErr w:type="spellEnd"/>
      <w:r w:rsidRPr="005F727D">
        <w:rPr>
          <w:rFonts w:ascii="Times New Roman" w:hAnsi="Times New Roman"/>
          <w:sz w:val="28"/>
          <w:szCs w:val="28"/>
        </w:rPr>
        <w:t>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Не желаю! Нет-нет-нет!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5F727D">
        <w:rPr>
          <w:rFonts w:ascii="Times New Roman" w:hAnsi="Times New Roman"/>
          <w:sz w:val="28"/>
          <w:szCs w:val="28"/>
        </w:rPr>
        <w:t>умытых</w:t>
      </w:r>
      <w:proofErr w:type="gramEnd"/>
      <w:r w:rsidRPr="005F727D">
        <w:rPr>
          <w:rFonts w:ascii="Times New Roman" w:hAnsi="Times New Roman"/>
          <w:sz w:val="28"/>
          <w:szCs w:val="28"/>
        </w:rPr>
        <w:t>, аккуратных,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Чистых девочек люблю,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А таких, чьи платья в пятнах,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признаться не терплю!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(Коза бодает Машу, она пугается, кричит, убегает.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27D">
        <w:rPr>
          <w:rFonts w:ascii="Times New Roman" w:hAnsi="Times New Roman"/>
          <w:sz w:val="28"/>
          <w:szCs w:val="28"/>
        </w:rPr>
        <w:t>Коза уходит на своё место)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Ведущая</w:t>
      </w:r>
      <w:r w:rsidRPr="005F727D">
        <w:rPr>
          <w:rFonts w:ascii="Times New Roman" w:hAnsi="Times New Roman"/>
          <w:sz w:val="28"/>
          <w:szCs w:val="28"/>
        </w:rPr>
        <w:t>: Испугалась Маша,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Бросилась бежать.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И давай кричать.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Ей навстречу прямо с речки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lastRenderedPageBreak/>
        <w:t>Стаей гуси поднялись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(навстречу Маше выходят гуси)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Гуси</w:t>
      </w:r>
      <w:r w:rsidRPr="005F727D">
        <w:rPr>
          <w:rFonts w:ascii="Times New Roman" w:hAnsi="Times New Roman"/>
          <w:sz w:val="28"/>
          <w:szCs w:val="28"/>
        </w:rPr>
        <w:t>: Га-га-га!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Ну-ка в речку поглядись!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У тебя пятно на щёчке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В чёрных пятнах вся рука, 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И одна нога в носочке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А другая без носка!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(Маша плачет и уходит от гусей.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27D">
        <w:rPr>
          <w:rFonts w:ascii="Times New Roman" w:hAnsi="Times New Roman"/>
          <w:sz w:val="28"/>
          <w:szCs w:val="28"/>
        </w:rPr>
        <w:t>Навстречу ей из домика выходит мама)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Маша: </w:t>
      </w:r>
      <w:r w:rsidRPr="005F727D">
        <w:rPr>
          <w:rFonts w:ascii="Times New Roman" w:hAnsi="Times New Roman"/>
          <w:sz w:val="28"/>
          <w:szCs w:val="28"/>
        </w:rPr>
        <w:t>Где мой тазик, где вода?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Больше с грязными руками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Я не выйду никогда!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proofErr w:type="gramStart"/>
      <w:r w:rsidRPr="005F727D">
        <w:rPr>
          <w:rFonts w:ascii="Times New Roman" w:hAnsi="Times New Roman"/>
          <w:sz w:val="28"/>
          <w:szCs w:val="28"/>
        </w:rPr>
        <w:t>(мама выносит тазик и ставит его на стульчик в центре комнаты.</w:t>
      </w:r>
      <w:proofErr w:type="gramEnd"/>
      <w:r w:rsidRPr="005F727D">
        <w:rPr>
          <w:rFonts w:ascii="Times New Roman" w:hAnsi="Times New Roman"/>
          <w:sz w:val="28"/>
          <w:szCs w:val="28"/>
        </w:rPr>
        <w:t xml:space="preserve"> Маша моет руки, умывается. </w:t>
      </w:r>
      <w:proofErr w:type="gramStart"/>
      <w:r w:rsidRPr="005F727D">
        <w:rPr>
          <w:rFonts w:ascii="Times New Roman" w:hAnsi="Times New Roman"/>
          <w:sz w:val="28"/>
          <w:szCs w:val="28"/>
        </w:rPr>
        <w:t>Мама подаёт ей полотенце, причёсывает, надевает второй носок)</w:t>
      </w:r>
      <w:proofErr w:type="gramEnd"/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Маша</w:t>
      </w:r>
      <w:r w:rsidRPr="005F727D">
        <w:rPr>
          <w:rFonts w:ascii="Times New Roman" w:hAnsi="Times New Roman"/>
          <w:sz w:val="28"/>
          <w:szCs w:val="28"/>
        </w:rPr>
        <w:t>: Пачкать платья я не буду.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Не помну воротничка,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И второго не забуду-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Не забуду я носка!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>Мама</w:t>
      </w:r>
      <w:r w:rsidRPr="005F727D">
        <w:rPr>
          <w:rFonts w:ascii="Times New Roman" w:hAnsi="Times New Roman"/>
          <w:sz w:val="28"/>
          <w:szCs w:val="28"/>
        </w:rPr>
        <w:t>: Стала чистой Маша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Гости к ней нагрянули.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F727D">
        <w:rPr>
          <w:rFonts w:ascii="Times New Roman" w:hAnsi="Times New Roman"/>
          <w:sz w:val="28"/>
          <w:szCs w:val="28"/>
        </w:rPr>
        <w:t>С ней играют все ребята,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Гуси, козы и бычки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А котята и щенята</w:t>
      </w:r>
    </w:p>
    <w:p w:rsidR="00595943" w:rsidRPr="005F727D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>К ней бегут вперегонки.</w:t>
      </w:r>
    </w:p>
    <w:p w:rsidR="00595943" w:rsidRPr="009D61C8" w:rsidRDefault="00595943">
      <w:pPr>
        <w:rPr>
          <w:rFonts w:ascii="Times New Roman" w:hAnsi="Times New Roman"/>
          <w:sz w:val="28"/>
          <w:szCs w:val="28"/>
        </w:rPr>
      </w:pPr>
      <w:r w:rsidRPr="005F727D">
        <w:rPr>
          <w:rFonts w:ascii="Times New Roman" w:hAnsi="Times New Roman"/>
          <w:sz w:val="28"/>
          <w:szCs w:val="28"/>
        </w:rPr>
        <w:t xml:space="preserve">(выходят все звери, подружки и весело танцуют)  </w:t>
      </w:r>
    </w:p>
    <w:sectPr w:rsidR="00595943" w:rsidRPr="009D61C8" w:rsidSect="000339B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16F"/>
    <w:rsid w:val="000339B9"/>
    <w:rsid w:val="00044417"/>
    <w:rsid w:val="000470D9"/>
    <w:rsid w:val="000A336E"/>
    <w:rsid w:val="001A61CF"/>
    <w:rsid w:val="003912F6"/>
    <w:rsid w:val="003A0CCD"/>
    <w:rsid w:val="004B46A2"/>
    <w:rsid w:val="004E54CE"/>
    <w:rsid w:val="00595943"/>
    <w:rsid w:val="005B41AE"/>
    <w:rsid w:val="005E39E5"/>
    <w:rsid w:val="005F727D"/>
    <w:rsid w:val="0062664E"/>
    <w:rsid w:val="007C1E19"/>
    <w:rsid w:val="007D17C8"/>
    <w:rsid w:val="00834DF1"/>
    <w:rsid w:val="008C5134"/>
    <w:rsid w:val="00955893"/>
    <w:rsid w:val="009B7DA5"/>
    <w:rsid w:val="009D61C8"/>
    <w:rsid w:val="00A70532"/>
    <w:rsid w:val="00AB516F"/>
    <w:rsid w:val="00AB6CCF"/>
    <w:rsid w:val="00B23495"/>
    <w:rsid w:val="00BC1FC5"/>
    <w:rsid w:val="00C65D1E"/>
    <w:rsid w:val="00CB02AF"/>
    <w:rsid w:val="00DB766D"/>
    <w:rsid w:val="00DC6E5F"/>
    <w:rsid w:val="00E76F7A"/>
    <w:rsid w:val="00EE1630"/>
    <w:rsid w:val="00EF4A19"/>
    <w:rsid w:val="00F1329C"/>
    <w:rsid w:val="00F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C6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Кострикова</cp:lastModifiedBy>
  <cp:revision>25</cp:revision>
  <cp:lastPrinted>2015-01-10T21:38:00Z</cp:lastPrinted>
  <dcterms:created xsi:type="dcterms:W3CDTF">2015-01-10T18:49:00Z</dcterms:created>
  <dcterms:modified xsi:type="dcterms:W3CDTF">2020-01-07T14:09:00Z</dcterms:modified>
</cp:coreProperties>
</file>