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56"/>
        <w:tblW w:w="5026" w:type="pct"/>
        <w:tblCellSpacing w:w="7" w:type="dxa"/>
        <w:tblLayout w:type="fixed"/>
        <w:tblCellMar>
          <w:top w:w="300" w:type="dxa"/>
          <w:left w:w="300" w:type="dxa"/>
          <w:bottom w:w="300" w:type="dxa"/>
          <w:right w:w="300" w:type="dxa"/>
        </w:tblCellMar>
        <w:tblLook w:val="00A0" w:firstRow="1" w:lastRow="0" w:firstColumn="1" w:lastColumn="0" w:noHBand="0" w:noVBand="0"/>
      </w:tblPr>
      <w:tblGrid>
        <w:gridCol w:w="9662"/>
        <w:gridCol w:w="373"/>
      </w:tblGrid>
      <w:tr w:rsidR="00571E3B" w:rsidRPr="005A1B0F" w:rsidTr="00BB0FCB">
        <w:trPr>
          <w:trHeight w:val="820"/>
          <w:tblCellSpacing w:w="7" w:type="dxa"/>
        </w:trPr>
        <w:tc>
          <w:tcPr>
            <w:tcW w:w="4986" w:type="pct"/>
            <w:gridSpan w:val="2"/>
            <w:vAlign w:val="center"/>
          </w:tcPr>
          <w:p w:rsidR="00FB2530" w:rsidRPr="00FB2530" w:rsidRDefault="00FB2530" w:rsidP="00FB25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530">
              <w:rPr>
                <w:rFonts w:ascii="Times New Roman" w:hAnsi="Times New Roman"/>
                <w:b/>
                <w:sz w:val="20"/>
                <w:szCs w:val="20"/>
              </w:rPr>
              <w:t>МУНИЦИПАЛЬНОЕ</w:t>
            </w:r>
            <w:r w:rsidRPr="00FB2530">
              <w:rPr>
                <w:rFonts w:ascii="AngsanaUPC" w:hAnsi="AngsanaUPC" w:cs="AngsanaUPC"/>
                <w:b/>
                <w:sz w:val="20"/>
                <w:szCs w:val="20"/>
              </w:rPr>
              <w:t xml:space="preserve"> </w:t>
            </w:r>
            <w:r w:rsidRPr="00FB2530">
              <w:rPr>
                <w:rFonts w:ascii="Times New Roman" w:hAnsi="Times New Roman"/>
                <w:b/>
                <w:sz w:val="20"/>
                <w:szCs w:val="20"/>
              </w:rPr>
              <w:t>БЮДЖЕТНОЕ</w:t>
            </w:r>
            <w:r w:rsidRPr="00FB2530">
              <w:rPr>
                <w:rFonts w:ascii="AngsanaUPC" w:hAnsi="AngsanaUPC" w:cs="AngsanaUPC"/>
                <w:b/>
                <w:sz w:val="20"/>
                <w:szCs w:val="20"/>
              </w:rPr>
              <w:t xml:space="preserve"> </w:t>
            </w:r>
            <w:r w:rsidRPr="00FB2530">
              <w:rPr>
                <w:rFonts w:ascii="Times New Roman" w:hAnsi="Times New Roman"/>
                <w:b/>
                <w:sz w:val="20"/>
                <w:szCs w:val="20"/>
              </w:rPr>
              <w:t>ДОШКО</w:t>
            </w:r>
            <w:bookmarkStart w:id="0" w:name="_GoBack"/>
            <w:bookmarkEnd w:id="0"/>
            <w:r w:rsidRPr="00FB2530">
              <w:rPr>
                <w:rFonts w:ascii="Times New Roman" w:hAnsi="Times New Roman"/>
                <w:b/>
                <w:sz w:val="20"/>
                <w:szCs w:val="20"/>
              </w:rPr>
              <w:t>ЛЬНОЕ</w:t>
            </w:r>
            <w:r w:rsidRPr="00FB2530">
              <w:rPr>
                <w:rFonts w:ascii="AngsanaUPC" w:hAnsi="AngsanaUPC" w:cs="AngsanaUPC"/>
                <w:b/>
                <w:sz w:val="20"/>
                <w:szCs w:val="20"/>
              </w:rPr>
              <w:t xml:space="preserve"> </w:t>
            </w:r>
            <w:r w:rsidRPr="00FB2530">
              <w:rPr>
                <w:rFonts w:ascii="Times New Roman" w:hAnsi="Times New Roman"/>
                <w:b/>
                <w:sz w:val="20"/>
                <w:szCs w:val="20"/>
              </w:rPr>
              <w:t>ОБРАЗОВАТЕЛЬНОЕ</w:t>
            </w:r>
            <w:r w:rsidRPr="00FB2530">
              <w:rPr>
                <w:rFonts w:ascii="AngsanaUPC" w:hAnsi="AngsanaUPC" w:cs="AngsanaUPC"/>
                <w:b/>
                <w:sz w:val="20"/>
                <w:szCs w:val="20"/>
              </w:rPr>
              <w:t xml:space="preserve"> </w:t>
            </w:r>
            <w:r w:rsidRPr="00FB2530"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  <w:r w:rsidRPr="00FB2530">
              <w:rPr>
                <w:rFonts w:cs="AngsanaUPC"/>
                <w:b/>
                <w:sz w:val="20"/>
                <w:szCs w:val="20"/>
              </w:rPr>
              <w:t xml:space="preserve"> </w:t>
            </w:r>
            <w:r w:rsidRPr="00FB2530">
              <w:rPr>
                <w:rFonts w:ascii="AngsanaUPC" w:hAnsi="AngsanaUPC" w:cs="AngsanaUPC"/>
                <w:b/>
                <w:sz w:val="20"/>
                <w:szCs w:val="20"/>
              </w:rPr>
              <w:t xml:space="preserve"> </w:t>
            </w:r>
            <w:r w:rsidRPr="00FB2530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FB2530">
              <w:rPr>
                <w:rFonts w:ascii="AngsanaUPC" w:hAnsi="AngsanaUPC" w:cs="AngsanaUPC"/>
                <w:b/>
                <w:sz w:val="20"/>
                <w:szCs w:val="20"/>
              </w:rPr>
              <w:t xml:space="preserve"> </w:t>
            </w:r>
            <w:r w:rsidRPr="00FB2530">
              <w:rPr>
                <w:rFonts w:ascii="Times New Roman" w:hAnsi="Times New Roman"/>
                <w:b/>
                <w:sz w:val="20"/>
                <w:szCs w:val="20"/>
              </w:rPr>
              <w:t>РАЗВИТИЯ</w:t>
            </w:r>
            <w:r w:rsidRPr="00FB2530">
              <w:rPr>
                <w:rFonts w:ascii="AngsanaUPC" w:hAnsi="AngsanaUPC" w:cs="AngsanaUPC"/>
                <w:b/>
                <w:sz w:val="20"/>
                <w:szCs w:val="20"/>
              </w:rPr>
              <w:t xml:space="preserve"> </w:t>
            </w:r>
            <w:r w:rsidRPr="00FB2530">
              <w:rPr>
                <w:rFonts w:ascii="Times New Roman" w:hAnsi="Times New Roman"/>
                <w:b/>
                <w:sz w:val="20"/>
                <w:szCs w:val="20"/>
              </w:rPr>
              <w:t>РЕБЕНКА</w:t>
            </w:r>
            <w:r w:rsidRPr="00FB2530">
              <w:rPr>
                <w:rFonts w:ascii="AngsanaUPC" w:hAnsi="AngsanaUPC" w:cs="AngsanaUPC"/>
                <w:b/>
                <w:sz w:val="20"/>
                <w:szCs w:val="20"/>
              </w:rPr>
              <w:t xml:space="preserve"> - </w:t>
            </w:r>
            <w:r w:rsidRPr="00FB2530">
              <w:rPr>
                <w:rFonts w:ascii="Times New Roman" w:hAnsi="Times New Roman"/>
                <w:b/>
                <w:sz w:val="20"/>
                <w:szCs w:val="20"/>
              </w:rPr>
              <w:t>ДЕТСКИЙ</w:t>
            </w:r>
            <w:r w:rsidRPr="00FB2530">
              <w:rPr>
                <w:rFonts w:ascii="AngsanaUPC" w:hAnsi="AngsanaUPC" w:cs="AngsanaUPC"/>
                <w:b/>
                <w:sz w:val="20"/>
                <w:szCs w:val="20"/>
              </w:rPr>
              <w:t xml:space="preserve"> </w:t>
            </w:r>
            <w:r w:rsidRPr="00FB2530">
              <w:rPr>
                <w:rFonts w:ascii="Times New Roman" w:hAnsi="Times New Roman"/>
                <w:b/>
                <w:sz w:val="20"/>
                <w:szCs w:val="20"/>
              </w:rPr>
              <w:t>САД</w:t>
            </w:r>
            <w:r w:rsidRPr="00FB2530">
              <w:rPr>
                <w:rFonts w:ascii="AngsanaUPC" w:hAnsi="AngsanaUPC" w:cs="AngsanaUPC"/>
                <w:b/>
                <w:sz w:val="20"/>
                <w:szCs w:val="20"/>
              </w:rPr>
              <w:t xml:space="preserve"> </w:t>
            </w:r>
            <w:r w:rsidRPr="00FB253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FB2530">
              <w:rPr>
                <w:rFonts w:ascii="AngsanaUPC" w:hAnsi="AngsanaUPC" w:cs="AngsanaUPC"/>
                <w:b/>
                <w:sz w:val="20"/>
                <w:szCs w:val="20"/>
              </w:rPr>
              <w:t xml:space="preserve"> </w:t>
            </w:r>
            <w:r w:rsidRPr="00FB253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FB2530">
              <w:rPr>
                <w:rFonts w:ascii="AngsanaUPC" w:hAnsi="AngsanaUPC" w:cs="AngsanaUPC"/>
                <w:b/>
                <w:sz w:val="20"/>
                <w:szCs w:val="20"/>
              </w:rPr>
              <w:t xml:space="preserve"> «</w:t>
            </w:r>
            <w:r w:rsidRPr="00FB2530">
              <w:rPr>
                <w:rFonts w:ascii="Times New Roman" w:hAnsi="Times New Roman"/>
                <w:b/>
                <w:sz w:val="20"/>
                <w:szCs w:val="20"/>
              </w:rPr>
              <w:t>КОЛОСОК</w:t>
            </w:r>
            <w:r w:rsidRPr="00FB2530">
              <w:rPr>
                <w:rFonts w:ascii="AngsanaUPC" w:hAnsi="AngsanaUPC" w:cs="AngsanaUPC"/>
                <w:b/>
                <w:sz w:val="20"/>
                <w:szCs w:val="20"/>
              </w:rPr>
              <w:t>»</w:t>
            </w:r>
            <w:r w:rsidRPr="00FB2530">
              <w:rPr>
                <w:rFonts w:cs="AngsanaUPC"/>
                <w:b/>
                <w:sz w:val="20"/>
                <w:szCs w:val="20"/>
              </w:rPr>
              <w:t xml:space="preserve">                                           </w:t>
            </w:r>
            <w:r w:rsidRPr="00FB2530">
              <w:rPr>
                <w:rFonts w:ascii="Times New Roman" w:hAnsi="Times New Roman"/>
                <w:b/>
                <w:sz w:val="20"/>
                <w:szCs w:val="20"/>
              </w:rPr>
              <w:t>ГОРОДСКОГО ОКРУГА МЫТИЩИ МОСКОВСКОЙ ОБЛАСТИ</w:t>
            </w:r>
          </w:p>
          <w:p w:rsidR="00FB2530" w:rsidRPr="00FB2530" w:rsidRDefault="001C1341" w:rsidP="00FB2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3.75pt;height:117.75pt;visibility:visible;mso-wrap-style:square">
                  <v:imagedata r:id="rId6" o:title=""/>
                </v:shape>
              </w:pict>
            </w:r>
          </w:p>
          <w:p w:rsidR="00FB2530" w:rsidRPr="00FB2530" w:rsidRDefault="00FB2530" w:rsidP="00FB2530">
            <w:pPr>
              <w:jc w:val="center"/>
              <w:rPr>
                <w:rFonts w:cs="AngsanaUPC"/>
                <w:b/>
                <w:sz w:val="24"/>
                <w:szCs w:val="24"/>
              </w:rPr>
            </w:pPr>
          </w:p>
          <w:p w:rsidR="00FB2530" w:rsidRPr="00FB2530" w:rsidRDefault="00FB2530" w:rsidP="00FB2530">
            <w:pPr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FB2530">
              <w:rPr>
                <w:rFonts w:ascii="Times New Roman" w:hAnsi="Times New Roman"/>
                <w:b/>
                <w:sz w:val="56"/>
                <w:szCs w:val="56"/>
              </w:rPr>
              <w:t>Консультация для воспитателей</w:t>
            </w:r>
          </w:p>
          <w:p w:rsidR="00FB2530" w:rsidRPr="00FB2530" w:rsidRDefault="00FB2530" w:rsidP="00FB2530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Тема: «Безопасность жизнедеятельности ребёнка дошкольного возраста, как одно из направлений </w:t>
            </w:r>
            <w:proofErr w:type="spellStart"/>
            <w:r>
              <w:rPr>
                <w:rFonts w:ascii="Times New Roman" w:hAnsi="Times New Roman"/>
                <w:b/>
                <w:sz w:val="44"/>
                <w:szCs w:val="4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технологий</w:t>
            </w:r>
            <w:r w:rsidRPr="00FB2530">
              <w:rPr>
                <w:rFonts w:ascii="Times New Roman" w:hAnsi="Times New Roman"/>
                <w:b/>
                <w:sz w:val="44"/>
                <w:szCs w:val="44"/>
              </w:rPr>
              <w:t>»</w:t>
            </w:r>
          </w:p>
          <w:p w:rsidR="00FB2530" w:rsidRPr="00FB2530" w:rsidRDefault="00FB2530" w:rsidP="00FB2530">
            <w:pPr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FB2530" w:rsidRPr="00FB2530" w:rsidRDefault="00FB2530" w:rsidP="00FB25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2530" w:rsidRPr="00FB2530" w:rsidRDefault="00FB2530" w:rsidP="00FB25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2530" w:rsidRDefault="00FB2530" w:rsidP="00FB25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2530" w:rsidRPr="00FB2530" w:rsidRDefault="00FB2530" w:rsidP="00FB25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2530" w:rsidRPr="00FB2530" w:rsidRDefault="00FB2530" w:rsidP="00FB253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B253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FB2530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Подготовила:   </w:t>
            </w:r>
          </w:p>
          <w:p w:rsidR="00FB2530" w:rsidRPr="00FB2530" w:rsidRDefault="00FB2530" w:rsidP="00FB253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B2530">
              <w:rPr>
                <w:rFonts w:ascii="Times New Roman" w:hAnsi="Times New Roman"/>
                <w:b/>
                <w:sz w:val="28"/>
                <w:szCs w:val="28"/>
              </w:rPr>
              <w:t>восп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ит</w:t>
            </w:r>
            <w:r w:rsidRPr="00FB2530">
              <w:rPr>
                <w:rFonts w:ascii="Times New Roman" w:hAnsi="Times New Roman"/>
                <w:b/>
                <w:sz w:val="28"/>
                <w:szCs w:val="28"/>
              </w:rPr>
              <w:t xml:space="preserve">атель </w:t>
            </w:r>
            <w:proofErr w:type="spellStart"/>
            <w:r w:rsidRPr="00FB2530">
              <w:rPr>
                <w:rFonts w:ascii="Times New Roman" w:hAnsi="Times New Roman"/>
                <w:b/>
                <w:sz w:val="28"/>
                <w:szCs w:val="28"/>
              </w:rPr>
              <w:t>Кострикова</w:t>
            </w:r>
            <w:proofErr w:type="spellEnd"/>
            <w:r w:rsidRPr="00FB2530">
              <w:rPr>
                <w:rFonts w:ascii="Times New Roman" w:hAnsi="Times New Roman"/>
                <w:b/>
                <w:sz w:val="28"/>
                <w:szCs w:val="28"/>
              </w:rPr>
              <w:t xml:space="preserve"> Т.К.  </w:t>
            </w:r>
          </w:p>
          <w:p w:rsidR="00FB2530" w:rsidRPr="00FB2530" w:rsidRDefault="00FB2530" w:rsidP="00FB25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2530" w:rsidRPr="00FB2530" w:rsidRDefault="00FB2530" w:rsidP="00FB2530">
            <w:pPr>
              <w:rPr>
                <w:rFonts w:ascii="Times New Roman" w:hAnsi="Times New Roman"/>
                <w:sz w:val="28"/>
                <w:szCs w:val="28"/>
              </w:rPr>
            </w:pPr>
            <w:r w:rsidRPr="00FB253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FB2530" w:rsidRPr="00FB2530" w:rsidRDefault="00FB2530" w:rsidP="00FB25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2530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FB2530">
              <w:rPr>
                <w:rFonts w:ascii="Times New Roman" w:hAnsi="Times New Roman"/>
                <w:b/>
                <w:sz w:val="28"/>
                <w:szCs w:val="28"/>
              </w:rPr>
              <w:t>Марфино</w:t>
            </w:r>
            <w:proofErr w:type="spellEnd"/>
          </w:p>
          <w:p w:rsidR="00571E3B" w:rsidRPr="00FB2530" w:rsidRDefault="001C1341" w:rsidP="00FB2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08.11.</w:t>
            </w:r>
            <w:r w:rsidR="00FB2530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  <w:p w:rsidR="00571E3B" w:rsidRPr="00BB0FCB" w:rsidRDefault="007617A2" w:rsidP="00BB0FCB">
            <w:pPr>
              <w:shd w:val="clear" w:color="auto" w:fill="FFFFFF"/>
              <w:spacing w:after="300" w:line="240" w:lineRule="auto"/>
              <w:jc w:val="center"/>
              <w:rPr>
                <w:rFonts w:ascii="HoloLens MDL2 Assets" w:hAnsi="HoloLens MDL2 Assets" w:cs="Tahoma"/>
                <w:b/>
                <w:caps/>
                <w:color w:val="FF0000"/>
                <w:sz w:val="36"/>
                <w:szCs w:val="36"/>
                <w:lang w:eastAsia="ru-RU"/>
              </w:rPr>
            </w:pPr>
            <w:r>
              <w:lastRenderedPageBreak/>
              <w:fldChar w:fldCharType="begin"/>
            </w:r>
            <w:r>
              <w:instrText xml:space="preserve"> INCLUDEPICTURE  "http://kop-liski.detkin-club.ru/images/news/hello_html_m63792f51_58f5dad2e6d71.png" \* MERGEFORMATINET </w:instrText>
            </w:r>
            <w:r>
              <w:fldChar w:fldCharType="separate"/>
            </w:r>
            <w:r w:rsidR="00B32B15">
              <w:fldChar w:fldCharType="begin"/>
            </w:r>
            <w:r w:rsidR="00B32B15">
              <w:instrText xml:space="preserve"> INCLUDEPICTURE  "http://kop-liski.detkin-club.ru/images/news/hello_html_m63792f51_58f5dad2e6d71.png" \* MERGEFORMATINET </w:instrText>
            </w:r>
            <w:r w:rsidR="00B32B15">
              <w:fldChar w:fldCharType="separate"/>
            </w:r>
            <w:r w:rsidR="00FB2530">
              <w:fldChar w:fldCharType="begin"/>
            </w:r>
            <w:r w:rsidR="00FB2530">
              <w:instrText xml:space="preserve"> INCLUDEPICTURE  "http://kop-liski.detkin-club.ru/images/news/hello_html_m63792f51_58f5dad2e6d71.png" \* MERGEFORMATINET </w:instrText>
            </w:r>
            <w:r w:rsidR="00FB2530">
              <w:fldChar w:fldCharType="separate"/>
            </w:r>
            <w:r w:rsidR="001C1341">
              <w:fldChar w:fldCharType="begin"/>
            </w:r>
            <w:r w:rsidR="001C1341">
              <w:instrText xml:space="preserve"> </w:instrText>
            </w:r>
            <w:r w:rsidR="001C1341">
              <w:instrText>INCLUDEPICTURE  "http://kop-liski.detkin-club.ru/images/news/hello_html_m63792f51_58f5dad2e6d71.png" \* MERGEFORMATINET</w:instrText>
            </w:r>
            <w:r w:rsidR="001C1341">
              <w:instrText xml:space="preserve"> </w:instrText>
            </w:r>
            <w:r w:rsidR="001C1341">
              <w:fldChar w:fldCharType="separate"/>
            </w:r>
            <w:r w:rsidR="001C1341">
              <w:pict>
                <v:shape id="_x0000_i1026" type="#_x0000_t75" alt="" style="width:196.5pt;height:129.75pt">
                  <v:imagedata r:id="rId7" r:href="rId8"/>
                </v:shape>
              </w:pict>
            </w:r>
            <w:r w:rsidR="001C1341">
              <w:fldChar w:fldCharType="end"/>
            </w:r>
            <w:r w:rsidR="00FB2530">
              <w:fldChar w:fldCharType="end"/>
            </w:r>
            <w:r w:rsidR="00B32B15">
              <w:fldChar w:fldCharType="end"/>
            </w:r>
            <w:r>
              <w:fldChar w:fldCharType="end"/>
            </w:r>
          </w:p>
        </w:tc>
      </w:tr>
      <w:tr w:rsidR="00571E3B" w:rsidRPr="005A1B0F" w:rsidTr="00BB0FCB">
        <w:trPr>
          <w:gridAfter w:val="1"/>
          <w:wAfter w:w="169" w:type="pct"/>
          <w:trHeight w:val="3810"/>
          <w:tblCellSpacing w:w="7" w:type="dxa"/>
        </w:trPr>
        <w:tc>
          <w:tcPr>
            <w:tcW w:w="4810" w:type="pct"/>
            <w:vAlign w:val="center"/>
          </w:tcPr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Дети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наиболее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незащищённая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часть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населения.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Познавая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окружающий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мир</w:t>
            </w:r>
            <w:proofErr w:type="gramEnd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дошкольники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зачастую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попадают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ситуации,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угрожающие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жизни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здоровью.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диктует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необходимость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начинать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обучение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 правилам безопасного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поведения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дошкольного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возраста.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Формирование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жизнедеятельности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условиях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дошкольного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образовательного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учреждения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является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актуальной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значимой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проблемой,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поскольку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обусловлено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объективной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необходимостью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информирования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правилах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поведения,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приобретения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опыта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поведения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быту,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природе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дороге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Современный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мир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изменил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подход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проблеме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безопасности,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неё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вошли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такие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понятия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экологическая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катастрофа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терроризм.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Ребёнок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попадает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различные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жизненные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ситуации,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которых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может просто растеряться.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Во-первых,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надо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детям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необходимую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сумму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общепринятых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человеком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норм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поведения.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Во-вторых,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научить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адекватно,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осознанно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действовать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обстановке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помочь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детям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овладеть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элементарными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навыками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поведения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дома,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улице,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парке,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транспорте.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В-третьих, развивать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дошкольников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самостоятельность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ответственность.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HoloLens MDL2 Assets" w:hAnsi="HoloLens MDL2 Assets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Система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работы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ознакомлению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правилами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может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осуществляется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пяти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образовательным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областям.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HoloLens MDL2 Assets" w:hAnsi="HoloLens MDL2 Assets" w:cs="Tahoma"/>
                <w:sz w:val="28"/>
                <w:szCs w:val="28"/>
                <w:lang w:eastAsia="ru-RU"/>
              </w:rPr>
            </w:pP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Работа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безопасности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жизнедеятельности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включает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себя 5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разделов: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раздел</w:t>
            </w:r>
            <w:r w:rsidRPr="005A1B0F">
              <w:rPr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Ребёнок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общении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другими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людьми.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раздел</w:t>
            </w:r>
            <w:r w:rsidRPr="005A1B0F">
              <w:rPr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Ребёнок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природа.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раздел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Ребёнок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дома.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раздел</w:t>
            </w:r>
            <w:r w:rsidRPr="005A1B0F">
              <w:rPr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Здоровье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эмоциональное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благополучие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ребёнка.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раздел</w:t>
            </w:r>
            <w:r w:rsidRPr="005A1B0F">
              <w:rPr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Ребёнок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улицах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города.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HoloLens MDL2 Assets" w:hAnsi="HoloLens MDL2 Assets" w:cs="Tahoma"/>
                <w:sz w:val="28"/>
                <w:szCs w:val="28"/>
                <w:lang w:eastAsia="ru-RU"/>
              </w:rPr>
            </w:pP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HoloLens MDL2 Assets" w:hAnsi="HoloLens MDL2 Assets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1.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Ребенок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общении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другими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людьми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Ребенок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должен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понимать,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именно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быть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опасным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общении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другими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людьми.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HoloLens MDL2 Assets" w:hAnsi="HoloLens MDL2 Assets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занятиях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рассказывает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опасности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контактов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незнакомыми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взрослыми,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учитывая,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собственные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представления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том,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взрослые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могут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быть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опасными,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нет.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Большинство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считает,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опасными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являются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люди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неприятной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внешностью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неопрятно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одетые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используем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примеры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знакомых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сказок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литературных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произведений. Например,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злая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мачеха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посылает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свою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служанку,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которая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прикинулась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доброй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старушкой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дала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царевне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отравленное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яблоко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«Сказке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мертвой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царевне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семи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богатырях»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Пушкина;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Золушка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была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одета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лохмотья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испачкана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сажей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золой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была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доброй;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Чудище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«Аленьком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цветочке»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оказалось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добрым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заколдованным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принцем.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Также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рассматриваем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обсуждаем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возможные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ситуации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насильственного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поведения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стороны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взрослого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(хватает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руку,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берет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руки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, 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затаскивает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машину)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объясняем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детям,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следует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вести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себя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подобных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ситуациях.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Защитное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поведение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целесообразно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отрабатывать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ходе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специальных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тренингов.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должны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знать,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надо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громко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кричать,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призывая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помощь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привлекая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внимание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окружающих: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помощь,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помогите,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чужой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человек»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воспитателя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научить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прежде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всего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застенчивых,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робких,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неуверенных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себе,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себя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вести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чтобы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окружающие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поняли,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совершается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насилие, 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спутали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обычными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детскими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капризами.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Разъясняем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детям,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опасности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могут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подстеречь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только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улице,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дома;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поэтому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нельзя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входить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подъезд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одному,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родителей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знакомых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взрослых,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нельзя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открывать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дверь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чужим,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даже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если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незнакомого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человека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ласковый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голос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представляется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знакомым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родителей,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знает</w:t>
            </w:r>
            <w:proofErr w:type="gramEnd"/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зовут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действует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якобы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имени.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Также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занятиях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разыгрываем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ситуации: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ребенок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дома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один;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ребенок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дома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друзьями,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братьями,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сестрами;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ребенок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дома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</w:t>
            </w:r>
            <w:proofErr w:type="gramEnd"/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взрослыми.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игровой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тренинг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следует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включить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рода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«уговоры»,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привлекательные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обещания.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Возможные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реальные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ситуации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могут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подкрепляться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сказочными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сюжетами,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например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«Волк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семеро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козлят».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cs="Tahoma"/>
                <w:sz w:val="28"/>
                <w:szCs w:val="28"/>
                <w:lang w:eastAsia="ru-RU"/>
              </w:rPr>
            </w:pP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HoloLens MDL2 Assets" w:hAnsi="HoloLens MDL2 Assets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. 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«Ребенок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природа»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этом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разделе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знакомим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проблемами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загрязнения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окружающей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среды,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объясняем,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ухудшение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экологических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условий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сказывается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человеке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живой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природе.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Ухудшение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экологической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ситуации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представляет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определенную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угрозу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здоровью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человека.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Необходимо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объяснить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детям,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выполнение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привычных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требований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взрослых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(пей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кипяченую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воду,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фрукты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овощи,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руки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перед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едой)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наши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дни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уберечь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болезней,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иногда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спасти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жизнь.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детьми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старшего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дошкольного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возраста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организовываются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опыты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микроскопом,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лупой,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фильтрами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наглядной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демонстрации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того,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содержится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воде. Это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способствует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формированию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чувства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брезгливости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«грязной»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воде.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Необходимо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объяснять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детям,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делать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нельзя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делать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контактах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животными.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Например, можно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кормить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бездомных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собак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кошек,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нельзя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трогать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брать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руки.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Рассказываем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детям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ядовитых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растениях,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которые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растут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лесу,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полях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лугах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которые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нужно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каждому.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ознакомления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этими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растениями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используем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картинки,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наглядные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материалы.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Объясняем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детям,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надо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быть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осторожными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отучиться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вредной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привычки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пробовать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все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подряд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ягоды,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травинки),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результате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ухудшающейся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экологической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обстановки,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например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кислотных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дождей,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опасным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оказаться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даже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неядовитое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растение.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закрепления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этих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используем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настольные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игр</w:t>
            </w:r>
            <w:proofErr w:type="gramStart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ы-</w:t>
            </w:r>
            <w:proofErr w:type="gramEnd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классификации,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игры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мячом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«съедобное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несъедобное»,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соответствующий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наглядный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материал,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летний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сезон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наблюдения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участке.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cs="Tahoma"/>
                <w:sz w:val="28"/>
                <w:szCs w:val="28"/>
                <w:lang w:eastAsia="ru-RU"/>
              </w:rPr>
            </w:pP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3. 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«Ребенок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дома»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–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пожароопасные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предметы,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острые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тяжелые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предметы,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балкон,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открытое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окно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другие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бытовые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опасности.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также, умение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пользоваться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телефоном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экстремальных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ситуациях.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Предметы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домашнего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быта,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которые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являются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источниками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потенциальной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опасности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детей, делятся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группы: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•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предметы,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которыми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категорически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запрещается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пользоваться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(спички,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газовые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плиты,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розетки,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включенные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электроприборы)</w:t>
            </w:r>
            <w:proofErr w:type="gramStart"/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;</w:t>
            </w:r>
            <w:proofErr w:type="gramEnd"/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•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предметы,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которыми,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зависимости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возраста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нужно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научиться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правильно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обращаться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(иголка,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ножницы, нож)</w:t>
            </w:r>
            <w:proofErr w:type="gramStart"/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;</w:t>
            </w:r>
            <w:proofErr w:type="gramEnd"/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•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предметы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которые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взрослые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должны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хранить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недоступных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местах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(бытовая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химия,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лекарства,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спиртные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напитки,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сигареты,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режуще-колющие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инструменты)</w:t>
            </w:r>
            <w:proofErr w:type="gramStart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.</w:t>
            </w:r>
            <w:proofErr w:type="gramEnd"/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HoloLens MDL2 Assets" w:hAnsi="HoloLens MDL2 Assets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Воспитатель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объясняет,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предметами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первой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группы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могут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пользоваться,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только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взрослые,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детям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нельзя.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Здесь,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уместны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прямые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запреты.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Ребенок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каких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обстоятельствах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должен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самостоятельно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зажигать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спички,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включать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плиту,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прикасаться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включенным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электрическим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приборам.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Прямые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запреты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могут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дополняться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объяснениями,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примерами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литературных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произведений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(например « Кошкин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дом»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Маршака,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«Путаница»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Чуковского,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«Жил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свете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слонёнок»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Цыферова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более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сложные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произведения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Б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Житкова,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Толстого),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играми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драматизациями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завести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тетради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каждого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ребёнка, 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которых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должны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нарисовать,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что, 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мнению, делает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пожарный,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милиционер,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врач.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Там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написать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соответствующий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телефон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«01», «02», «03»)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Обсуждать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нарисованное</w:t>
            </w:r>
            <w:proofErr w:type="gramEnd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результате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работы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над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заданиями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трём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темам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должны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научиться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громко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ясно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называть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свои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имя,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фамилию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домашний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адрес,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также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номера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телефонов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нужной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службы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спасения).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использовать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игрушечный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телефон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чтобы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научились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набирать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«01», «02», «03».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cs="Tahoma"/>
                <w:sz w:val="28"/>
                <w:szCs w:val="28"/>
                <w:lang w:eastAsia="ru-RU"/>
              </w:rPr>
            </w:pP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«Здоровье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эмоциональное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благополучие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ребенка»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–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изучение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строения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организма,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закрепление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навыков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личной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гигиены,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роли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лекарств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витаминов,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отношение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больному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человеку,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также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детские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страхи,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конфликты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между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детьми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Самой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актуальной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проблемой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сегодняшний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день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является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укрепление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здоровья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детей.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В.А.Сухомлинский</w:t>
            </w:r>
            <w:proofErr w:type="spellEnd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писал: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боюсь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еще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еще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повторить: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забота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здоровье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ребенка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—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важнейший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труд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воспитателя».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Очень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важным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является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формирование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дошкольного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возраста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мотивов,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понятий,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убеждений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необходимости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сохранения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своего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здоровья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укрепления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помощью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приобщения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здоровому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образу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жизни.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cs="Tahoma"/>
                <w:sz w:val="28"/>
                <w:szCs w:val="28"/>
                <w:lang w:eastAsia="ru-RU"/>
              </w:rPr>
            </w:pP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«Ребенок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улице»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–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дорожного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движения,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поведения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транспорте,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если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ребенок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потерялся,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ориентирование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местности.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результатам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статистики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ежегодно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дорогах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нашей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страны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совершаются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десятки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тысяч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дорожно-транспортных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происшествий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участием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подростков.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Именно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поэтому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дорожно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транспортный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травматизм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остается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главной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проблемой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общества,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требующей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решения,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всеобщем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участии.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Воспитатель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знакомит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правилами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поведения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улицах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города.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Рассказывает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правилах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дорожного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движения;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объясняет,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предназначены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тротуар,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проезжая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часть, перекресток,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виды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транспорта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увидеть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улицах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города: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беседует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детьми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том,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часто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бывают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улице,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названия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каких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машин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знают,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почему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нельзя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выходить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улицу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взрослых,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играть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тротуаре.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иллюстрации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используются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рассказы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жизни, специально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подобранные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сюжеты.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Например,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том,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зимой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катались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санках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горки, один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мальчик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выехал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проезжую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часть, машина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успела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затормозить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наехала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мальчика, 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увезли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больницу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травмой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ноги,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было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очень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больно.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играли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мяч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рядом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проселочной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дорогой,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машин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было,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вышли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середину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дороги,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вдруг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из-за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поворота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показался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грузовик,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едва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успели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отбежать,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мяч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попал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колеса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лопнул.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HoloLens MDL2 Assets" w:hAnsi="HoloLens MDL2 Assets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Воспитатель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предлагает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детям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привести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аналогичные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примеры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разыграть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ситуации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правильного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неправильного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поведения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улице.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также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предложить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детям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ситуации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proofErr w:type="gramStart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загадки</w:t>
            </w:r>
            <w:proofErr w:type="gramEnd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воспитатель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описывает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какую</w:t>
            </w:r>
            <w:proofErr w:type="gramEnd"/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либо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ситуацию, дети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оценивают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обосновывают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свою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оценку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процессе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общего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обсуждения.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Взрослому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следует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торопиться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собственной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оценкой.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Лучше,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если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ненавязчиво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направит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обсуждение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нужное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русло, задавая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вопросы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типа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если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этот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момент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из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proofErr w:type="gramStart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</w:t>
            </w:r>
            <w:proofErr w:type="gramEnd"/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угла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появится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машина,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тогда?».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Воспитатель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рассказывает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детям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том, как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следует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переходить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дорогу; знакомит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пешеходным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маршрутом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(переход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«зебра»,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светофор,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«островок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безопасности»)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старшего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дошкольного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возраста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необходимо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научить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различать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дорожные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знаки,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предназначенные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водителей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пешеходов.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знакомят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предупреждающими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знаками («Дети»,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«Пешеходный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переход»);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запрещающими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«Въезд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запрещен»,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«Подача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звукового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сигнала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запрещена»)</w:t>
            </w:r>
            <w:proofErr w:type="gramStart"/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;</w:t>
            </w:r>
            <w:proofErr w:type="gramEnd"/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предписывающими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(«Движение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прямо»,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«Движение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направо») ;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информационно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указательными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(«Место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остановки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автобуса»,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«Пешеходный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переход»,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«Подземный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пешеходный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переход»)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Объясняет,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означает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каждый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знак,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разыгрывает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дорожные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ситуации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помощью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макета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города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светофорами,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автомобилями, пешеходами.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Необходимо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познакомить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правилами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езды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велосипеде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самокате: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ездить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велосипеде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самокате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городе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только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там,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где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автомобилей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закрытых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площадках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других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местах):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маленькие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должны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кататься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велосипеде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только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присутствии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взрослых;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детям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старшего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возраста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даже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присутствии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взрослых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следует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ездить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велосипеде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тротуару,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будут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мешать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пешеходам,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могут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наехать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маленького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ребенка,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сбить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пожилого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человека,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толкнуть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коляску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малышом.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Детям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предложить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рассмотреть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различные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ситуации, изображенные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картинках,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рассказать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случаях,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которые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происходили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ними,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знакомыми,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друзьями.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Воспитатель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знакомит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правилами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поведения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транспорте.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Объясняет,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входить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автобус,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трамвай,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троллейбус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нужно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через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заднюю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дверь,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выходить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через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переднюю;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маленькие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пожилые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люди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могут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входить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через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переднюю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дверь;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маленьким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детям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родителей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нельзя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ездить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транспорте.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Разговаривать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надо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тихо,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чтобы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мешать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другим.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Нельзя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стоять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дверей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мешает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входу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выходу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пассажиров.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Нельзя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высовываться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выставлять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руки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открытые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окна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Принято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уступать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место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пожилым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людям,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пассажирам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маленькими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детьми,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инвалидам.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Воспитатель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проводит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детьми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беседу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том,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куда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ездили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родителями,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виде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транспорта,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себя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вели,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почему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нельзя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ездить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взрослых.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организовать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игру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«Поездка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автобусе».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вместе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воспитателем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помощью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стульев,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подушек,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модулей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оборудуют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салон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автобуса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троллейбуса,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трамвая)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обыгрывают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различные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ситуации,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распределяя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роли: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водитель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ведет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автобус,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объявляет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остановки,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контролер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проверяет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билеты;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пассажиры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стоят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остановке,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входят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салон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выходят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детьми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(куклами),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вежливо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обращаются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друг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другу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(«Вы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выходите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следующей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остановке?»,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«Разрешите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пройти»),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уступают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место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маленьким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детям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пожилым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людям.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Детям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рассказывали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работе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милиционеров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регулировщиков,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которые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следят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порядком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тех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перекрестках,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где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светофора.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подают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жезлом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палочкой,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окрашенной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черно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белые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полоски)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команды,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стоять,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идти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ехать.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Вечером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внутри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жезла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загорается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лампочка,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хорошо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виден.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Регулировщик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поднимает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правую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руку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жезлом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вверх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соответствует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желтому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сигналу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светофора.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Регулировщик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стоит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лицом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спиной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соответствует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красному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сигналу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Повернулся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боком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идти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зеленый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свет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светофора.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Знакомили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работой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Государственной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инспекцией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движения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(ГИБДД).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Инспектора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ГИ</w:t>
            </w:r>
            <w:proofErr w:type="gramStart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БДД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</w:t>
            </w:r>
            <w:proofErr w:type="gramEnd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оят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постах,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патрулируют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автомобилях, мотоциклах,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вертолетах.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внимательно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следят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движением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дорогах,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тем, чтобы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водители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превышали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скорость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движения, соблюдали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правила;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чтобы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движение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транспорта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пешеходов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было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безопасным.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Детям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показывают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картинки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изображением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патрульной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машины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ГИБДД,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вертолета, постов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ГИБДД,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Организуют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игры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сюжеты,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отражающие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работу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ГИБДД.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HoloLens MDL2 Assets" w:hAnsi="HoloLens MDL2 Assets" w:cs="Tahoma"/>
                <w:sz w:val="28"/>
                <w:szCs w:val="28"/>
                <w:lang w:eastAsia="ru-RU"/>
              </w:rPr>
            </w:pP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Особенность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жизнедеятельности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состоит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очень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большом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значении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положительного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примера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поведении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взрослых.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Поэтому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уделяем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большое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внимание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работе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родителями.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Родители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должны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осознать,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нельзя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требовать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ребенка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выполнения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какого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либо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поведения,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если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сами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всегда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следуют.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данному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направлению, необходимо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уделять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внимание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работе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детьми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начиная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 </w:t>
            </w:r>
            <w:hyperlink r:id="rId9" w:history="1">
              <w:r w:rsidRPr="005A1B0F">
                <w:rPr>
                  <w:rFonts w:ascii="Times New Roman" w:hAnsi="Times New Roman"/>
                  <w:sz w:val="28"/>
                  <w:szCs w:val="28"/>
                  <w:shd w:val="clear" w:color="auto" w:fill="FFFFFF"/>
                  <w:lang w:eastAsia="ru-RU"/>
                </w:rPr>
                <w:t>младшей</w:t>
              </w:r>
              <w:r w:rsidRPr="005A1B0F">
                <w:rPr>
                  <w:rFonts w:ascii="HoloLens MDL2 Assets" w:hAnsi="HoloLens MDL2 Assets"/>
                  <w:sz w:val="28"/>
                  <w:szCs w:val="28"/>
                  <w:shd w:val="clear" w:color="auto" w:fill="FFFFFF"/>
                  <w:lang w:eastAsia="ru-RU"/>
                </w:rPr>
                <w:t xml:space="preserve"> </w:t>
              </w:r>
              <w:r w:rsidRPr="005A1B0F">
                <w:rPr>
                  <w:rFonts w:ascii="Times New Roman" w:hAnsi="Times New Roman"/>
                  <w:sz w:val="28"/>
                  <w:szCs w:val="28"/>
                  <w:shd w:val="clear" w:color="auto" w:fill="FFFFFF"/>
                  <w:lang w:eastAsia="ru-RU"/>
                </w:rPr>
                <w:t>группы</w:t>
              </w:r>
            </w:hyperlink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, 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старшего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дошкольного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возраста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носит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систематический, целенаправленный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характер.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профилактической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работы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детском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саду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заключается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повышении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информированности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сотрудников,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родителей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поведении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чрезвычайных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ситуациях.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родителями,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предусмотрено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проведение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собраний,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консультаций,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семинары, открытые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просмотры,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вечера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развлечений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выставок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художественно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продуктивной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деятельности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взрослых. 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lastRenderedPageBreak/>
              <w:t>Например:</w:t>
            </w:r>
            <w:r w:rsidRPr="005A1B0F">
              <w:rPr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памятки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«Пользования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электричеством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взрослых»,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«Порядок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действий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несчастном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случае»;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буклеты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«Основа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жизни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детей»,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«Воспитываем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грамотного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пешехода», «Основы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жизнедеятельности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дошкольного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возраста»,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«Доктор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Айболит»;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HoloLens MDL2 Assets" w:hAnsi="HoloLens MDL2 Assets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Консультации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«Знакомим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лекарственными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растениями», «Роль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семьи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снижении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дорожно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транспортного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травматизма». «Шалость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огнем»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Работу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воспитанию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навыков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поведения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необходимо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начинать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выявления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уровня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знаний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интересов.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HoloLens MDL2 Assets" w:hAnsi="HoloLens MDL2 Assets" w:cs="Tahoma"/>
                <w:sz w:val="28"/>
                <w:szCs w:val="28"/>
                <w:lang w:eastAsia="ru-RU"/>
              </w:rPr>
            </w:pP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Используйте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самые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различные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методические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приемы: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1.Целесообразно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разыгрывать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разные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ситуации: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р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ебёнок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дома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один; ребёнок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дома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друзьями,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братьями, сёстрами;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ребёнок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взрослыми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2.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Изучайте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литературу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,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посвященную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безопасности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детей.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Большое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значение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отводится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чтению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художественных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произведений,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именно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сказкам.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Сказки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—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учебник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которому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маленький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человек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начинает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учиться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жить.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Содержание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сказок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—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жизненный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опыт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многих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поколений.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сказках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познаем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—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самые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уроки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безопасности,  которые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должны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освоить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наши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дети.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Слушая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«обсуждая»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вами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народные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сказки,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играя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них,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малыш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легко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усвоит,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какую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новую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ситуацию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проблему,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которой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подрастающему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человечку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придется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столкнуться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реальной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жизни.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3.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Обращайте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внимание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иллюстрации.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образная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память.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Детская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психика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«подстраховывается»,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малыш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увидел,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—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будет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стоять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перед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глазами.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этому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разделу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группе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есть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подборка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иллюстраций,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книги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детские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презентации.</w:t>
            </w:r>
            <w:r w:rsidRPr="005A1B0F">
              <w:rPr>
                <w:rFonts w:cs="Tahoma"/>
                <w:sz w:val="28"/>
                <w:szCs w:val="28"/>
                <w:lang w:eastAsia="ru-RU"/>
              </w:rPr>
              <w:t xml:space="preserve"> 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HoloLens MDL2 Assets" w:hAnsi="HoloLens MDL2 Assets" w:cs="Tahoma"/>
                <w:sz w:val="28"/>
                <w:szCs w:val="28"/>
                <w:lang w:eastAsia="ru-RU"/>
              </w:rPr>
            </w:pPr>
            <w:r w:rsidRPr="005A1B0F">
              <w:rPr>
                <w:rFonts w:cs="Tahoma"/>
                <w:sz w:val="28"/>
                <w:szCs w:val="28"/>
                <w:lang w:eastAsia="ru-RU"/>
              </w:rPr>
              <w:t>4</w:t>
            </w:r>
            <w:r w:rsidRPr="005A1B0F">
              <w:rPr>
                <w:sz w:val="28"/>
                <w:szCs w:val="28"/>
                <w:u w:val="single"/>
                <w:shd w:val="clear" w:color="auto" w:fill="FFFFFF"/>
                <w:lang w:eastAsia="ru-RU"/>
              </w:rPr>
              <w:t>.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Задавайте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вопросы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>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Если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ребенок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пока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говорить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умеет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(или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разговаривает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еще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плохо)</w:t>
            </w:r>
            <w:proofErr w:type="gramStart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все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равно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вас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поймет.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Суть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вопроса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ведь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даже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том,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чтобы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сразу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получить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правильный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ответ.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Вопрос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подчеркивает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главное,  заставляет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задуматься.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надо.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Побуждайте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малыша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задавать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вопросы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вам (впрочем,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них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получается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проблем,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тут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главное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—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отойти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темы).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Реагируйте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эмоционально.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Маленькие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способны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спрашивать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отвечать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жестами,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звуками,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действием.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реагируют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эмоционально,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то,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прожито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через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эмоции,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глубже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остается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нас.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HoloLens MDL2 Assets" w:hAnsi="HoloLens MDL2 Assets" w:cs="Tahoma"/>
                <w:sz w:val="28"/>
                <w:szCs w:val="28"/>
                <w:lang w:eastAsia="ru-RU"/>
              </w:rPr>
            </w:pPr>
            <w:r w:rsidRPr="005A1B0F">
              <w:rPr>
                <w:rFonts w:cs="Tahoma"/>
                <w:sz w:val="28"/>
                <w:szCs w:val="28"/>
                <w:lang w:eastAsia="ru-RU"/>
              </w:rPr>
              <w:t>5.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>.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Прогулка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>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HoloLens MDL2 Assets" w:hAnsi="HoloLens MDL2 Assets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Прогулка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идеальное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время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того,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чтобы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поговорить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ребенком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безопасности.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Конечно,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5 – 7 летние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дети,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правило</w:t>
            </w:r>
            <w:proofErr w:type="gramEnd"/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трудом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воспринимают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«голые»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советы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том,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надо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вести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себя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опасной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ситуации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избежать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ее.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если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излагать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их,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сказать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привязкой»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конкретным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обстоятельствам…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6.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Игра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—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очень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важный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момент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жизни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маленьких</w:t>
            </w:r>
            <w:r w:rsidRPr="005A1B0F">
              <w:rPr>
                <w:rFonts w:ascii="HoloLens MDL2 Assets" w:hAnsi="HoloLens MDL2 Assets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детей.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Именно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через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игру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познают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мир, 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осваиваются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нем.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поиграйте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вместе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сюжетно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ролевые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игры,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дидактические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игры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развитию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познавательных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процессов.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Можно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использовать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такие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дидактически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игры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•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«Кто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этих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людей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твои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родственники»,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•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«Кто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лишний»,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•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«Как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закончить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предложение»,                                                                  •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«Угадай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признаку»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др.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Если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вам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стало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известно,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ребенок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поступил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правильно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затруднительных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обстоятельствах,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надо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обязательно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похвалить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его.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поможет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быть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более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уверенным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дальнейшем.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Если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ребенок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поступил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неправильно,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нужно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ругать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—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спокойно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объясните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допущенную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ошибку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расскажите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возможных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последствиях.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Работу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детьми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необходимо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проводить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систематически.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Обучение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поведению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—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работа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лет.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Тут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одной</w:t>
            </w:r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двумя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беседами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ничего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достигнешь.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«безопасного»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воспитания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—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внушить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ребенку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уверенность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возможностях,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том,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если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будет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строго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соблюдать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определенные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поведения,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он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попадет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опасную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ситуацию,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если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случится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такое,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найдет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выход.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Каждый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навык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безопасного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поведения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отрабатывается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постепенно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Проверяйте,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усвоил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ли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ребенок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сказанное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вами,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Выясняйте,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оказалось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непонятным.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Уже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подчеркивалось,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соблюдение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должно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быть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доведено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автоматизма.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Только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тогда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гарантируется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безопасность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ребенка.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Итак,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сделать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выводы,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проведения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НОД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“Основам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безопасности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жизнедеятельности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дошкольников”,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можно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использовать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разнообразные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методические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приемы: 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•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беседы,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•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эксперименты,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•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тренинги,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•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наглядность,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•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сюжеты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из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жизни,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•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художественные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произведения,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•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игры,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•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рисование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различные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темы.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Каждому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нужно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поведения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экстремальных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ситуациях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научиться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самостоятельно</w:t>
            </w:r>
            <w:proofErr w:type="gramEnd"/>
            <w:r w:rsidRPr="005A1B0F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принимать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решения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тогда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случиться</w:t>
            </w:r>
            <w:r w:rsidRPr="005A1B0F">
              <w:rPr>
                <w:rFonts w:ascii="HoloLens MDL2 Assets" w:hAnsi="HoloLens MDL2 Assets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беды.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Но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нужно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помнить, 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что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главное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это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личный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пример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родителей,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lastRenderedPageBreak/>
              <w:t>воспитателей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просто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взрослых</w:t>
            </w:r>
            <w:r w:rsidRPr="005A1B0F">
              <w:rPr>
                <w:rFonts w:ascii="HoloLens MDL2 Assets" w:hAnsi="HoloLens MDL2 Assets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A1B0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людей.</w:t>
            </w:r>
          </w:p>
          <w:p w:rsidR="00571E3B" w:rsidRPr="005A1B0F" w:rsidRDefault="00571E3B" w:rsidP="00BB0FCB">
            <w:pPr>
              <w:spacing w:after="0" w:line="315" w:lineRule="atLeast"/>
              <w:jc w:val="both"/>
              <w:rPr>
                <w:rFonts w:ascii="HoloLens MDL2 Assets" w:hAnsi="HoloLens MDL2 Assets" w:cs="Tahoma"/>
                <w:sz w:val="28"/>
                <w:szCs w:val="28"/>
                <w:lang w:eastAsia="ru-RU"/>
              </w:rPr>
            </w:pPr>
          </w:p>
          <w:p w:rsidR="00571E3B" w:rsidRPr="00BB0FCB" w:rsidRDefault="007617A2" w:rsidP="00BB0FCB">
            <w:pPr>
              <w:rPr>
                <w:rFonts w:ascii="Times New Roman" w:hAnsi="Times New Roman" w:cs="Tahoma"/>
                <w:sz w:val="28"/>
                <w:szCs w:val="28"/>
                <w:lang w:eastAsia="ru-RU"/>
              </w:rPr>
            </w:pPr>
            <w:r>
              <w:fldChar w:fldCharType="begin"/>
            </w:r>
            <w:r>
              <w:instrText xml:space="preserve"> INCLUDEPICTURE  "https://shat-dou5.edumsko.ru/uploads/3000/2550/section/166917/hello_html_1b73af7e.jpg?1507570047998" \* MERGEFORMATINET </w:instrText>
            </w:r>
            <w:r>
              <w:fldChar w:fldCharType="separate"/>
            </w:r>
            <w:r w:rsidR="00B32B15">
              <w:fldChar w:fldCharType="begin"/>
            </w:r>
            <w:r w:rsidR="00B32B15">
              <w:instrText xml:space="preserve"> INCLUDEPICTURE  "https://shat-dou5.edumsko.ru/uploads/3000/2550/section/166917/hello_html_1b73af7e.jpg?1507570047998" \* MERGEFORMATINET </w:instrText>
            </w:r>
            <w:r w:rsidR="00B32B15">
              <w:fldChar w:fldCharType="separate"/>
            </w:r>
            <w:r w:rsidR="00FB2530">
              <w:fldChar w:fldCharType="begin"/>
            </w:r>
            <w:r w:rsidR="00FB2530">
              <w:instrText xml:space="preserve"> INCLUDEPICTURE  "https://shat-dou5.edumsko.ru/uploads/3000/2550/section/166917/hello_html_1b73af7e.jpg?1507570047998" \* MERGEFORMATINET </w:instrText>
            </w:r>
            <w:r w:rsidR="00FB2530">
              <w:fldChar w:fldCharType="separate"/>
            </w:r>
            <w:r w:rsidR="001C1341">
              <w:fldChar w:fldCharType="begin"/>
            </w:r>
            <w:r w:rsidR="001C1341">
              <w:instrText xml:space="preserve"> </w:instrText>
            </w:r>
            <w:r w:rsidR="001C1341">
              <w:instrText>INCLUDEPICTURE  "https://shat-dou5.edumsko.ru/uploads/3000/2550/section/166917/h</w:instrText>
            </w:r>
            <w:r w:rsidR="001C1341">
              <w:instrText>ello_html_1b73af7e.jpg?1507570047998" \* MERGEFORMATINET</w:instrText>
            </w:r>
            <w:r w:rsidR="001C1341">
              <w:instrText xml:space="preserve"> </w:instrText>
            </w:r>
            <w:r w:rsidR="001C1341">
              <w:fldChar w:fldCharType="separate"/>
            </w:r>
            <w:r w:rsidR="001C1341">
              <w:pict>
                <v:shape id="_x0000_i1027" type="#_x0000_t75" alt="" style="width:496.5pt;height:219.75pt">
                  <v:imagedata r:id="rId10" r:href="rId11"/>
                </v:shape>
              </w:pict>
            </w:r>
            <w:r w:rsidR="001C1341">
              <w:fldChar w:fldCharType="end"/>
            </w:r>
            <w:r w:rsidR="00FB2530">
              <w:fldChar w:fldCharType="end"/>
            </w:r>
            <w:r w:rsidR="00B32B15">
              <w:fldChar w:fldCharType="end"/>
            </w:r>
            <w:r>
              <w:fldChar w:fldCharType="end"/>
            </w:r>
          </w:p>
        </w:tc>
      </w:tr>
    </w:tbl>
    <w:p w:rsidR="00571E3B" w:rsidRPr="005A1B0F" w:rsidRDefault="00571E3B"/>
    <w:sectPr w:rsidR="00571E3B" w:rsidRPr="005A1B0F" w:rsidSect="00FB253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F0F"/>
    <w:multiLevelType w:val="hybridMultilevel"/>
    <w:tmpl w:val="A5EE2828"/>
    <w:lvl w:ilvl="0" w:tplc="4D867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610F06"/>
    <w:multiLevelType w:val="multilevel"/>
    <w:tmpl w:val="2690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3D0173"/>
    <w:multiLevelType w:val="hybridMultilevel"/>
    <w:tmpl w:val="94B69C1C"/>
    <w:lvl w:ilvl="0" w:tplc="EC4491C4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color w:val="173B5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478"/>
    <w:rsid w:val="000A4AF5"/>
    <w:rsid w:val="00100554"/>
    <w:rsid w:val="001C1341"/>
    <w:rsid w:val="002A7BDE"/>
    <w:rsid w:val="002B6277"/>
    <w:rsid w:val="00462A55"/>
    <w:rsid w:val="004915CB"/>
    <w:rsid w:val="004D7162"/>
    <w:rsid w:val="00571E3B"/>
    <w:rsid w:val="0059485E"/>
    <w:rsid w:val="005A1B0F"/>
    <w:rsid w:val="005B0950"/>
    <w:rsid w:val="00717088"/>
    <w:rsid w:val="007617A2"/>
    <w:rsid w:val="008C449F"/>
    <w:rsid w:val="008F4A17"/>
    <w:rsid w:val="00927E0A"/>
    <w:rsid w:val="009639DD"/>
    <w:rsid w:val="00A45E3B"/>
    <w:rsid w:val="00B32B15"/>
    <w:rsid w:val="00B856B9"/>
    <w:rsid w:val="00BB0FCB"/>
    <w:rsid w:val="00CE6C22"/>
    <w:rsid w:val="00DA315F"/>
    <w:rsid w:val="00DE1478"/>
    <w:rsid w:val="00E642F6"/>
    <w:rsid w:val="00EB1FBB"/>
    <w:rsid w:val="00F53418"/>
    <w:rsid w:val="00F967BC"/>
    <w:rsid w:val="00FB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0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  <w:div w:id="8073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p-liski.detkin-club.ru/images/news/hello_html_m63792f51_58f5dad2e6d71.p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s://shat-dou5.edumsko.ru/uploads/3000/2550/section/166917/hello_html_1b73af7e.jpg?150757004799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planetadetstva.net/pedagogam/mladshaya-gruppa&amp;sa=D&amp;usg=AFQjCNE2s__Zc4fPC1hy6Vgv0OrD_jAC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Кострикова</cp:lastModifiedBy>
  <cp:revision>16</cp:revision>
  <dcterms:created xsi:type="dcterms:W3CDTF">2018-12-02T14:04:00Z</dcterms:created>
  <dcterms:modified xsi:type="dcterms:W3CDTF">2020-01-07T13:41:00Z</dcterms:modified>
</cp:coreProperties>
</file>