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3E2" w:rsidRPr="007D719B" w:rsidRDefault="007D63E2" w:rsidP="007D63E2">
      <w:pPr>
        <w:spacing w:line="240" w:lineRule="auto"/>
        <w:jc w:val="center"/>
        <w:rPr>
          <w:rStyle w:val="a3"/>
          <w:rFonts w:ascii="Arial Narrow" w:hAnsi="Arial Narrow"/>
          <w:sz w:val="24"/>
          <w:szCs w:val="24"/>
        </w:rPr>
      </w:pPr>
      <w:r w:rsidRPr="007D719B">
        <w:rPr>
          <w:rStyle w:val="a3"/>
          <w:rFonts w:ascii="Arial Narrow" w:hAnsi="Arial Narrow"/>
          <w:sz w:val="24"/>
          <w:szCs w:val="24"/>
        </w:rPr>
        <w:t>МУНИЦИПАЛЬНОГО БЮДЖЕТНОГО ДОШКОЛЬНОГО ОБРАЗОВАТЕЛЬНОГО УЧРЕЖДЕНИЯ                                                                         ЦЕНТРА РАЗВИТИЯ РЕБЕНКА – ДЕТСКОГО САДА № 20 «</w:t>
      </w:r>
      <w:proofErr w:type="gramStart"/>
      <w:r w:rsidRPr="007D719B">
        <w:rPr>
          <w:rStyle w:val="a3"/>
          <w:rFonts w:ascii="Arial Narrow" w:hAnsi="Arial Narrow"/>
          <w:sz w:val="24"/>
          <w:szCs w:val="24"/>
        </w:rPr>
        <w:t xml:space="preserve">КОЛОСОК»   </w:t>
      </w:r>
      <w:proofErr w:type="gramEnd"/>
      <w:r w:rsidRPr="007D719B">
        <w:rPr>
          <w:rStyle w:val="a3"/>
          <w:rFonts w:ascii="Arial Narrow" w:hAnsi="Arial Narrow"/>
          <w:sz w:val="24"/>
          <w:szCs w:val="24"/>
        </w:rPr>
        <w:t xml:space="preserve">                                     </w:t>
      </w:r>
      <w:r>
        <w:rPr>
          <w:rStyle w:val="a3"/>
          <w:rFonts w:ascii="Arial Narrow" w:hAnsi="Arial Narrow"/>
          <w:sz w:val="24"/>
          <w:szCs w:val="24"/>
        </w:rPr>
        <w:t xml:space="preserve">                    </w:t>
      </w:r>
      <w:r w:rsidRPr="007D719B">
        <w:rPr>
          <w:rStyle w:val="a3"/>
          <w:rFonts w:ascii="Arial Narrow" w:hAnsi="Arial Narrow"/>
          <w:sz w:val="24"/>
          <w:szCs w:val="24"/>
        </w:rPr>
        <w:t xml:space="preserve">  УПРАВЛЕНИЯ ОБРАЗОВАНИЯ АДМИНИСТРАЦИИ  ГОРОДСКОГО ОКРУГА МЫТИЩИ</w:t>
      </w:r>
    </w:p>
    <w:p w:rsidR="007D63E2" w:rsidRDefault="007D63E2" w:rsidP="007D63E2"/>
    <w:p w:rsidR="007D63E2" w:rsidRDefault="007D63E2" w:rsidP="007D63E2">
      <w:pPr>
        <w:jc w:val="center"/>
      </w:pPr>
      <w:r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024E7D37" wp14:editId="18265D9B">
            <wp:extent cx="1571625" cy="1485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3E2" w:rsidRPr="007D63E2" w:rsidRDefault="007D63E2" w:rsidP="007D63E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D63E2">
        <w:rPr>
          <w:rFonts w:ascii="Times New Roman" w:hAnsi="Times New Roman" w:cs="Times New Roman"/>
          <w:b/>
          <w:sz w:val="52"/>
          <w:szCs w:val="52"/>
        </w:rPr>
        <w:t>Конспект</w:t>
      </w:r>
    </w:p>
    <w:p w:rsidR="007D63E2" w:rsidRPr="007D63E2" w:rsidRDefault="007D63E2" w:rsidP="007D63E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D63E2">
        <w:rPr>
          <w:rFonts w:ascii="Times New Roman" w:hAnsi="Times New Roman" w:cs="Times New Roman"/>
          <w:b/>
          <w:sz w:val="52"/>
          <w:szCs w:val="52"/>
        </w:rPr>
        <w:t>викторины</w:t>
      </w:r>
    </w:p>
    <w:p w:rsidR="007D63E2" w:rsidRPr="007D63E2" w:rsidRDefault="007D63E2" w:rsidP="007D63E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D63E2">
        <w:rPr>
          <w:rFonts w:ascii="Times New Roman" w:hAnsi="Times New Roman" w:cs="Times New Roman"/>
          <w:b/>
          <w:sz w:val="52"/>
          <w:szCs w:val="52"/>
        </w:rPr>
        <w:t>в подготовительной группе</w:t>
      </w:r>
    </w:p>
    <w:p w:rsidR="007D63E2" w:rsidRPr="007D63E2" w:rsidRDefault="007D63E2" w:rsidP="007D63E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D63E2">
        <w:rPr>
          <w:rFonts w:ascii="Times New Roman" w:hAnsi="Times New Roman" w:cs="Times New Roman"/>
          <w:b/>
          <w:sz w:val="52"/>
          <w:szCs w:val="52"/>
        </w:rPr>
        <w:t>ТЕМА: «В гостях у сказки»</w:t>
      </w:r>
    </w:p>
    <w:p w:rsidR="007D63E2" w:rsidRDefault="007D63E2" w:rsidP="007D63E2">
      <w:pPr>
        <w:tabs>
          <w:tab w:val="left" w:pos="4110"/>
        </w:tabs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ab/>
      </w:r>
    </w:p>
    <w:p w:rsidR="007D63E2" w:rsidRPr="00C97110" w:rsidRDefault="007D63E2" w:rsidP="007D63E2">
      <w:pPr>
        <w:tabs>
          <w:tab w:val="left" w:pos="4470"/>
        </w:tabs>
        <w:jc w:val="center"/>
        <w:rPr>
          <w:rFonts w:ascii="Arial Narrow" w:hAnsi="Arial Narrow"/>
          <w:b/>
          <w:sz w:val="28"/>
          <w:szCs w:val="28"/>
        </w:rPr>
      </w:pPr>
    </w:p>
    <w:p w:rsidR="007D63E2" w:rsidRPr="007D719B" w:rsidRDefault="007D63E2" w:rsidP="007D63E2">
      <w:pPr>
        <w:jc w:val="right"/>
        <w:rPr>
          <w:rFonts w:ascii="Arial Narrow" w:hAnsi="Arial Narrow"/>
          <w:sz w:val="28"/>
          <w:szCs w:val="28"/>
        </w:rPr>
      </w:pPr>
    </w:p>
    <w:p w:rsidR="007D63E2" w:rsidRPr="00D96701" w:rsidRDefault="007D63E2" w:rsidP="007D63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Arial Narrow" w:hAnsi="Arial Narrow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7D719B">
        <w:rPr>
          <w:rFonts w:ascii="Arial Narrow" w:hAnsi="Arial Narrow"/>
          <w:sz w:val="28"/>
          <w:szCs w:val="28"/>
        </w:rPr>
        <w:t xml:space="preserve"> </w:t>
      </w:r>
      <w:r w:rsidR="00D96701" w:rsidRP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Подготовила и провела</w:t>
      </w:r>
      <w:r w:rsidRP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D63E2" w:rsidRPr="00D96701" w:rsidRDefault="007D63E2" w:rsidP="00D9670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</w:t>
      </w:r>
      <w:proofErr w:type="spellStart"/>
      <w:r w:rsidRP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Севрюк</w:t>
      </w:r>
      <w:proofErr w:type="spellEnd"/>
      <w:r w:rsidRPr="00D9670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И.В.</w:t>
      </w:r>
    </w:p>
    <w:p w:rsidR="007D63E2" w:rsidRPr="007D719B" w:rsidRDefault="007D63E2" w:rsidP="007D63E2">
      <w:pPr>
        <w:tabs>
          <w:tab w:val="left" w:pos="7650"/>
        </w:tabs>
        <w:rPr>
          <w:rFonts w:ascii="Arial Narrow" w:hAnsi="Arial Narrow"/>
          <w:sz w:val="28"/>
          <w:szCs w:val="28"/>
        </w:rPr>
      </w:pPr>
    </w:p>
    <w:p w:rsidR="007D63E2" w:rsidRDefault="007D63E2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</w:pPr>
    </w:p>
    <w:p w:rsidR="007D63E2" w:rsidRDefault="007D63E2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</w:pPr>
    </w:p>
    <w:p w:rsidR="007D63E2" w:rsidRDefault="007D63E2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</w:pPr>
    </w:p>
    <w:p w:rsidR="007D63E2" w:rsidRDefault="007D63E2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</w:pPr>
    </w:p>
    <w:p w:rsidR="007D63E2" w:rsidRDefault="007D63E2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701" w:rsidRDefault="00D96701" w:rsidP="007D63E2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63E2" w:rsidRPr="00291C87" w:rsidRDefault="00D96701" w:rsidP="007D63E2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="007D6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D6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7D63E2" w:rsidRPr="0029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.Марфино</w:t>
      </w:r>
      <w:proofErr w:type="spellEnd"/>
    </w:p>
    <w:p w:rsidR="007D63E2" w:rsidRPr="00291C87" w:rsidRDefault="006A1348" w:rsidP="007D63E2">
      <w:pPr>
        <w:shd w:val="clear" w:color="auto" w:fill="FFFFFF"/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15.02.</w:t>
      </w:r>
      <w:r w:rsidR="007D63E2" w:rsidRPr="0029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2018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Викторина в подготовительной группе «В гостях у сказки»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 сказкам Г.Х. Андерсена)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интерес к творчеству Г Х Андерсена, прививать любовь к чтению;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навыки коммуникативного общения;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мышление, анализ, умение делать выводы;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 детей милосердие, сочувствие, доброе отношение к людям;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 детей чувство коллективизма, сплоченности, умения работать в команде;</w:t>
      </w:r>
    </w:p>
    <w:p w:rsidR="00651AC6" w:rsidRPr="007D63E2" w:rsidRDefault="00651AC6" w:rsidP="00651AC6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бережное и уважительное отношение к книгам.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викторины: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Звучит песня «Приходите в гости к сказке».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Фея сказок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сказками все дружат,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сказки дружат с каждым.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необходимы,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солнышка привет.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любит слушать сказки,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Тому они расскажут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том, что, может, было,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может быть, и нет.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Ребята! Вы любите сказки?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Сказок очень много. А чем отличаются сказки от других произведений? (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сказках могут говорить и звери, и птицы и растения, с ними происходят необыкновенные, волшебные приключения.) Дети, вы, конечно все любите путешествия? А сказочные любите?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мы отправимся путешествовать в красивую страну Данию, мы встретимся с</w:t>
      </w:r>
      <w:r w:rsidR="00C84412"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героями известного сказочника Ганса </w:t>
      </w:r>
      <w:proofErr w:type="spellStart"/>
      <w:r w:rsidR="00C84412"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ристиана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Андерсена.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Условия игры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игре 8 конкурсов: «За каждый правильный ответ команда будет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Получать лепесток, из которых нужно составить цветок. Победит та команда, которая составит самый большой цветок».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«Давайте путешествовать по сказкам. А поможет нам путешествовать наш волшебный цветик- 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семицветик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моя помощница - Фея сказок».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Фея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сказок подходит к цветику-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семицветику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берет в руки лепесток и вместе с детьми произносит: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«Лети, лети, лепесток,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запад на восток,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север, через юг,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Возвращайся, сделав круг.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Лишь коснешься ты земли –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 по-нашему вели.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Вели, чтобы мы отгадали 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лежит в волшебном сундучке!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(Перед каждым конкурсом дети произносят эти волшебные слова.)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«Волшебный сундучок»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горошина («Принцесса на горошине»);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санки («Снежная королева»);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крапива («Дикие лебеди»);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скорлупа грецкого ореха («Стойкий оловянный солдатик);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бумажный кораблик («Стойкий оловянный солдатик);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е) роза («Снежная королева).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«Волшебная книга»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каких сказок эти отрывки?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«А толстый слепой крот приходил каждый вечер в гости и болтал о том, что скоро лету будет конец, солнце перестанет палить землю, и она снова станет мягкой и рыхлой. Вот тогда они сыграют свадьбу…» («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«Жил, был тролль, злющий презлющий, попросту дьявол. Как-то раз он был в хорошем расположении духа: он смастерил такое зеркало, в котором всё доброе и прекрасное уменьшалось донельзя…» («Снежная королева»)</w:t>
      </w: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«Узнай героя сказки»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«Она была так прелестна, так нежна, вся из ослепительного льда и всё-таки живая! Глаза её сверкали как звёзды, но в них не было ни теплоты, ни красоты…» («Снежная королева).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«В самой чашечке цветка сидел маленький человечек, беленький и прозрачный, точно хрустальный. На голове у него корона, за плечами развивались блестящие крылышки» (Эльф из сказки «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в) За дело взялся он смело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заработал кучу денег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Огниво ведьме не отдал,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Деньги направо, налево швырял,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Потом принцессу в жены взял. /Солдат «Огниво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»./</w:t>
      </w:r>
      <w:proofErr w:type="gramEnd"/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детстве все над ним смеялись,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Оттолкнуть его старались: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Ведь никто не знал, что он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Белым лебедем рожден. /Гадкий утенок из одноименной 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сказки./</w:t>
      </w:r>
      <w:proofErr w:type="gramEnd"/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Ну, а теперь отгадайте загадки: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Девочка спит и пока не знает,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в этой сказке ее ожидает,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Жаба под утро ее украдет,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нору упрячет бессовестный крот…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Впрочем, довольно! Нужна ли подсказка?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эта девочка? Чья эта сказка?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</w:t>
      </w:r>
      <w:proofErr w:type="spellStart"/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, Г-Х. Андерсен.)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Разыгралась непогода,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на улице темно.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эту злую непогоду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Девушка стучит в окно.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сомневайся, принц, она хорошая,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Она несчастная…. </w:t>
      </w: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(Принцесса на горошине.)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Налетела злая вьюга,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Герда потеряла друга.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царство льда умчался Кай!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Герда! Герда! Выручай!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Вьюга кружит вправо, влево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сказке… </w:t>
      </w: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(Снежная королева.)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 влюбился, подарил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Соловья и розу.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Но капризная принцесса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его не хочет.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в замок к этой принцессе попасть,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Новым работником стал…. </w:t>
      </w: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(Свинопас.)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Музыкальная пауза. (Дети танцуют под песню.)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«Продолжи сказку»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«Утёнок опустился на воду и поплыл навстречу прекрасным лебедям, которые, 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увидя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его, тоже поплыли к нему.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Убейте меня! – сказал бедняжка и низко опустил голову, ожидая смерти. Но что же увидел он в чистой, как зеркало воде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 »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…. («Гадкий утёнок».)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«И вот с утра пораньше пошла королева в мраморную купальню, взяла трёх жаб, поцеловала каждую и сказала первой…» («Дикие лебеди)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Предложить составить из предложенных картинок последовательность событий в одном из прочитанных произведений. («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Отгадай сказку» (По отрывкам из кинофильмов и мультфильмов)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7D6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 </w:t>
      </w: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Звери и птицы.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и курица («Гадкий утенок».)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Жаба («Дикие лебеди», «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Старая знатная утка испанской породы («Гадкий утенок».)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Индейский петух («Гадкий утенок».)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Большая рыба («Стойкий оловянный солдатик».)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 собаки с большущими глазами («Огниво».)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Полевая мышь, ласточка, крот («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(«Гадкий утенок» и «Дикие лебеди».)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Олень («Снежная королева».)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Соловей («Свинопас»).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Самая, самый.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Самая крошечная девочка. (</w:t>
      </w:r>
      <w:proofErr w:type="spell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Самая настоящая принцесса. (Принцесса на горошине.)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Самая зимняя сказка. (Снежная королева.)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Самая смешная сказка. (Новый наряд короля.)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Самый богатый жених. (Крот.)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Самая злая королева. (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сказке Дикие лебеди.)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Самая знатная утка. (</w:t>
      </w:r>
      <w:proofErr w:type="gramStart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сказке Гадкий утенок.)</w:t>
      </w:r>
    </w:p>
    <w:p w:rsidR="00651AC6" w:rsidRPr="007D63E2" w:rsidRDefault="00651AC6" w:rsidP="00651AC6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Самый молчаливый герой. (Стойкий оловянный солдатик.)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Подведение итогов. Вручение призов.</w:t>
      </w:r>
    </w:p>
    <w:p w:rsidR="00651AC6" w:rsidRPr="007D63E2" w:rsidRDefault="00651AC6" w:rsidP="00651AC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63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под музыку рисуют любимого сказочного героя.</w:t>
      </w:r>
    </w:p>
    <w:p w:rsidR="00651AC6" w:rsidRPr="007D63E2" w:rsidRDefault="00651AC6" w:rsidP="00651AC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1A13" w:rsidRPr="00651AC6" w:rsidRDefault="00941A13">
      <w:pPr>
        <w:rPr>
          <w:rFonts w:ascii="Times New Roman" w:hAnsi="Times New Roman" w:cs="Times New Roman"/>
          <w:sz w:val="28"/>
          <w:szCs w:val="28"/>
        </w:rPr>
      </w:pPr>
    </w:p>
    <w:sectPr w:rsidR="00941A13" w:rsidRPr="00651AC6" w:rsidSect="007D63E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27522"/>
    <w:multiLevelType w:val="multilevel"/>
    <w:tmpl w:val="DEF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34670"/>
    <w:multiLevelType w:val="multilevel"/>
    <w:tmpl w:val="05AAC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1AC6"/>
    <w:rsid w:val="003F15CA"/>
    <w:rsid w:val="0046665F"/>
    <w:rsid w:val="004D78BD"/>
    <w:rsid w:val="00531749"/>
    <w:rsid w:val="00651AC6"/>
    <w:rsid w:val="006A1348"/>
    <w:rsid w:val="007D63E2"/>
    <w:rsid w:val="00941A13"/>
    <w:rsid w:val="00964872"/>
    <w:rsid w:val="009962DF"/>
    <w:rsid w:val="00C84412"/>
    <w:rsid w:val="00D9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26ED9"/>
  <w15:docId w15:val="{C9E2B03A-2911-4678-ADCE-84A41059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D63E2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A1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1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5</cp:revision>
  <cp:lastPrinted>2019-02-10T19:40:00Z</cp:lastPrinted>
  <dcterms:created xsi:type="dcterms:W3CDTF">2018-03-05T06:13:00Z</dcterms:created>
  <dcterms:modified xsi:type="dcterms:W3CDTF">2019-02-10T19:42:00Z</dcterms:modified>
</cp:coreProperties>
</file>