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6B" w:rsidRDefault="0063466B" w:rsidP="0063466B">
      <w:pPr>
        <w:shd w:val="clear" w:color="auto" w:fill="FFFFFF"/>
        <w:jc w:val="center"/>
        <w:rPr>
          <w:b/>
          <w:bCs/>
          <w:sz w:val="32"/>
          <w:szCs w:val="32"/>
        </w:rPr>
      </w:pPr>
      <w:r w:rsidRPr="00407427">
        <w:rPr>
          <w:b/>
          <w:bCs/>
          <w:sz w:val="32"/>
          <w:szCs w:val="32"/>
        </w:rPr>
        <w:t>Консультация для родителей</w:t>
      </w:r>
    </w:p>
    <w:p w:rsidR="0063466B" w:rsidRPr="00407427" w:rsidRDefault="0063466B" w:rsidP="0063466B">
      <w:pPr>
        <w:shd w:val="clear" w:color="auto" w:fill="FFFFFF"/>
        <w:jc w:val="center"/>
        <w:rPr>
          <w:sz w:val="32"/>
          <w:szCs w:val="32"/>
        </w:rPr>
      </w:pPr>
    </w:p>
    <w:p w:rsidR="0063466B" w:rsidRPr="00407427" w:rsidRDefault="0063466B" w:rsidP="0063466B">
      <w:pPr>
        <w:shd w:val="clear" w:color="auto" w:fill="FFFFFF"/>
        <w:jc w:val="center"/>
        <w:rPr>
          <w:sz w:val="32"/>
          <w:szCs w:val="32"/>
        </w:rPr>
      </w:pPr>
      <w:r w:rsidRPr="00407427">
        <w:rPr>
          <w:b/>
          <w:bCs/>
          <w:sz w:val="32"/>
          <w:szCs w:val="32"/>
          <w:u w:val="single"/>
        </w:rPr>
        <w:t>«Ребенок и природа»</w:t>
      </w:r>
    </w:p>
    <w:p w:rsidR="0063466B" w:rsidRPr="00407427" w:rsidRDefault="0063466B" w:rsidP="0063466B">
      <w:pPr>
        <w:shd w:val="clear" w:color="auto" w:fill="FFFFFF"/>
        <w:rPr>
          <w:sz w:val="28"/>
          <w:szCs w:val="28"/>
        </w:rPr>
      </w:pPr>
      <w:r w:rsidRPr="00407427">
        <w:rPr>
          <w:sz w:val="28"/>
          <w:szCs w:val="28"/>
        </w:rPr>
        <w:t> </w:t>
      </w:r>
    </w:p>
    <w:p w:rsidR="0063466B" w:rsidRPr="00407427" w:rsidRDefault="0063466B" w:rsidP="0063466B">
      <w:pPr>
        <w:shd w:val="clear" w:color="auto" w:fill="FFFFFF"/>
        <w:jc w:val="both"/>
        <w:rPr>
          <w:sz w:val="28"/>
          <w:szCs w:val="28"/>
        </w:rPr>
      </w:pPr>
      <w:r w:rsidRPr="00407427">
        <w:rPr>
          <w:sz w:val="28"/>
          <w:szCs w:val="28"/>
        </w:rPr>
        <w:t>Уважаемые родители, все мы живем в мире природы, и ребенка надо знакомить с многообразными ее явлениями. </w:t>
      </w:r>
    </w:p>
    <w:p w:rsidR="0063466B" w:rsidRPr="00407427" w:rsidRDefault="0063466B" w:rsidP="0063466B">
      <w:pPr>
        <w:shd w:val="clear" w:color="auto" w:fill="FFFFFF"/>
        <w:jc w:val="both"/>
        <w:rPr>
          <w:sz w:val="28"/>
          <w:szCs w:val="28"/>
        </w:rPr>
      </w:pPr>
      <w:r w:rsidRPr="00407427">
        <w:rPr>
          <w:sz w:val="28"/>
          <w:szCs w:val="28"/>
        </w:rPr>
        <w:t>О чем же беседовать с ребенком?! Прежде всего, необходимо рассказать детям о взаимосвязи и взаимодействии всех природных объектов, чтобы они поняли главное: Земля – наш общий дом, а человек – часть природы (например, познакомить их с влиянием водоемов, лесов, воздушной среды и почвы на жизнь человека, растений, животных).</w:t>
      </w:r>
    </w:p>
    <w:p w:rsidR="0063466B" w:rsidRPr="00407427" w:rsidRDefault="0063466B" w:rsidP="0063466B">
      <w:pPr>
        <w:shd w:val="clear" w:color="auto" w:fill="FFFFFF"/>
        <w:jc w:val="both"/>
        <w:rPr>
          <w:sz w:val="28"/>
          <w:szCs w:val="28"/>
        </w:rPr>
      </w:pPr>
      <w:r w:rsidRPr="00407427">
        <w:rPr>
          <w:sz w:val="28"/>
          <w:szCs w:val="28"/>
        </w:rPr>
        <w:t>Следует познакомить детей с проблемами загрязнения окружающей среды, объяснить, как ухудшение экологических условий сказывается на человеке и живой природе.</w:t>
      </w:r>
    </w:p>
    <w:p w:rsidR="0063466B" w:rsidRPr="00407427" w:rsidRDefault="0063466B" w:rsidP="0063466B">
      <w:pPr>
        <w:shd w:val="clear" w:color="auto" w:fill="FFFFFF"/>
        <w:jc w:val="both"/>
        <w:rPr>
          <w:sz w:val="28"/>
          <w:szCs w:val="28"/>
        </w:rPr>
      </w:pPr>
      <w:r w:rsidRPr="00407427">
        <w:rPr>
          <w:sz w:val="28"/>
          <w:szCs w:val="28"/>
        </w:rPr>
        <w:t>Ухудшение экологической ситуации представляет определенную угрозу здоровью человека. Необходимо объяснить ребенку, что выполнение привычных требований взрослых (не пей некипяченую воду, мой фрукты и овощи, мой руки перед едой) в наши дни может уберечь от болезней, а иногда и спасти жизнь.</w:t>
      </w:r>
    </w:p>
    <w:p w:rsidR="0063466B" w:rsidRPr="00407427" w:rsidRDefault="0063466B" w:rsidP="0063466B">
      <w:pPr>
        <w:shd w:val="clear" w:color="auto" w:fill="FFFFFF"/>
        <w:jc w:val="both"/>
        <w:rPr>
          <w:sz w:val="28"/>
          <w:szCs w:val="28"/>
        </w:rPr>
      </w:pPr>
      <w:r w:rsidRPr="00407427">
        <w:rPr>
          <w:sz w:val="28"/>
          <w:szCs w:val="28"/>
        </w:rPr>
        <w:t>Учите детей ответственному и бережному отношению к природе (не разорять муравейники, кормить птиц зимой, не трогать птичьи гнезда, не ломать ветки), при этом объясняя, что не следует также забывать и об опасностях, связанных с некоторыми растениями или возникающих при контактах с животными.</w:t>
      </w:r>
    </w:p>
    <w:p w:rsidR="0063466B" w:rsidRPr="00407427" w:rsidRDefault="0063466B" w:rsidP="0063466B">
      <w:pPr>
        <w:shd w:val="clear" w:color="auto" w:fill="FFFFFF"/>
        <w:jc w:val="both"/>
        <w:rPr>
          <w:sz w:val="28"/>
          <w:szCs w:val="28"/>
        </w:rPr>
      </w:pPr>
      <w:r w:rsidRPr="00407427">
        <w:rPr>
          <w:sz w:val="28"/>
          <w:szCs w:val="28"/>
        </w:rPr>
        <w:t>Расскажите ребенку о ядовитых растениях, которые растут в лесу, на полях и лугах и которые нужно знать каждому. Следует объяснить, что надо быть осторожными и отучиться от вредной привычки пробовать все подряд (ягоды, травинки).</w:t>
      </w:r>
    </w:p>
    <w:p w:rsidR="0063466B" w:rsidRPr="00407427" w:rsidRDefault="0063466B" w:rsidP="0063466B">
      <w:pPr>
        <w:shd w:val="clear" w:color="auto" w:fill="FFFFFF"/>
        <w:jc w:val="both"/>
        <w:rPr>
          <w:sz w:val="28"/>
          <w:szCs w:val="28"/>
        </w:rPr>
      </w:pPr>
      <w:r w:rsidRPr="00407427">
        <w:rPr>
          <w:sz w:val="28"/>
          <w:szCs w:val="28"/>
        </w:rPr>
        <w:t>Необходимо объяснить детям, что можно делать и чего нельзя делать при контактах с животными. Например, можно кормить бездомных собак и кошек, но нельзя их трогать и брать на руки. Особенно осторожным должно быть поведение городских детей, которые оказались в сельской местности. Им нужно объяснить, что любые животные с детенышами или птицы с птенцами часто ведут себя агрессивно, могут напугать, травмировать. И, конечно же, ребенок должен усвоить, что нельзя дразнить и мучить животных.</w:t>
      </w:r>
    </w:p>
    <w:p w:rsidR="0063466B" w:rsidRPr="00407427" w:rsidRDefault="0063466B" w:rsidP="0063466B">
      <w:pPr>
        <w:shd w:val="clear" w:color="auto" w:fill="FFFFFF"/>
        <w:jc w:val="both"/>
        <w:rPr>
          <w:sz w:val="28"/>
          <w:szCs w:val="28"/>
        </w:rPr>
      </w:pPr>
      <w:r w:rsidRPr="00407427">
        <w:rPr>
          <w:sz w:val="28"/>
          <w:szCs w:val="28"/>
        </w:rPr>
        <w:t>Одним из факторов экологической безопасности, как известно, является работа по восстановлению и улучшению окружающей среды.</w:t>
      </w:r>
    </w:p>
    <w:p w:rsidR="0063466B" w:rsidRPr="00407427" w:rsidRDefault="0063466B" w:rsidP="0063466B">
      <w:pPr>
        <w:shd w:val="clear" w:color="auto" w:fill="FFFFFF"/>
        <w:jc w:val="both"/>
        <w:rPr>
          <w:sz w:val="28"/>
          <w:szCs w:val="28"/>
        </w:rPr>
      </w:pPr>
      <w:r w:rsidRPr="00407427">
        <w:rPr>
          <w:sz w:val="28"/>
          <w:szCs w:val="28"/>
        </w:rPr>
        <w:t> Необходимо объяснить ребенку, что нельзя мусорить на улице, так как это ухудшает экологию и отрицательно сказывается на здоровье человека, животных и растений.</w:t>
      </w:r>
    </w:p>
    <w:p w:rsidR="0063466B" w:rsidRPr="00407427" w:rsidRDefault="0063466B" w:rsidP="0063466B">
      <w:pPr>
        <w:shd w:val="clear" w:color="auto" w:fill="FFFFFF"/>
        <w:jc w:val="both"/>
        <w:rPr>
          <w:sz w:val="28"/>
          <w:szCs w:val="28"/>
        </w:rPr>
      </w:pPr>
      <w:r w:rsidRPr="00407427">
        <w:rPr>
          <w:sz w:val="28"/>
          <w:szCs w:val="28"/>
        </w:rPr>
        <w:t>Вы все прекрасно знаете эти простые истины, объясните их своему малышу, и помните, что главное – это ваш пример.</w:t>
      </w:r>
    </w:p>
    <w:p w:rsidR="0063466B" w:rsidRPr="00407427" w:rsidRDefault="0063466B" w:rsidP="0063466B">
      <w:pPr>
        <w:shd w:val="clear" w:color="auto" w:fill="FFFFFF"/>
        <w:jc w:val="both"/>
        <w:rPr>
          <w:sz w:val="28"/>
          <w:szCs w:val="28"/>
        </w:rPr>
      </w:pPr>
      <w:r w:rsidRPr="00407427">
        <w:rPr>
          <w:sz w:val="28"/>
          <w:szCs w:val="28"/>
        </w:rPr>
        <w:lastRenderedPageBreak/>
        <w:t> Именно на этапе дошкольного детства ребенок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сознания, закладываются начальные элементы экологической культуры. Но происходит это только при одном условии: если взрослые, воспитывающие ребенка, сами обладают экологической культурой -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</w:t>
      </w:r>
    </w:p>
    <w:p w:rsidR="0063466B" w:rsidRPr="00407427" w:rsidRDefault="0063466B" w:rsidP="0063466B">
      <w:pPr>
        <w:shd w:val="clear" w:color="auto" w:fill="FFFFFF"/>
        <w:jc w:val="both"/>
        <w:rPr>
          <w:sz w:val="28"/>
          <w:szCs w:val="28"/>
        </w:rPr>
      </w:pPr>
      <w:r w:rsidRPr="00407427">
        <w:rPr>
          <w:sz w:val="28"/>
          <w:szCs w:val="28"/>
        </w:rPr>
        <w:t>Влияние природы на ребёнка огромно: она встречает малыша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 родился и живёшь, и, в конечном счёте, любовь к родине.</w:t>
      </w:r>
    </w:p>
    <w:p w:rsidR="0063466B" w:rsidRPr="00407427" w:rsidRDefault="0063466B" w:rsidP="0063466B">
      <w:pPr>
        <w:shd w:val="clear" w:color="auto" w:fill="FFFFFF"/>
        <w:jc w:val="both"/>
        <w:rPr>
          <w:sz w:val="28"/>
          <w:szCs w:val="28"/>
        </w:rPr>
      </w:pPr>
      <w:r w:rsidRPr="00407427">
        <w:rPr>
          <w:sz w:val="28"/>
          <w:szCs w:val="28"/>
        </w:rPr>
        <w:t>Экологическое воспитание детей дошкольного возраста предполагает:</w:t>
      </w:r>
    </w:p>
    <w:p w:rsidR="0063466B" w:rsidRPr="00407427" w:rsidRDefault="0063466B" w:rsidP="0063466B">
      <w:pPr>
        <w:shd w:val="clear" w:color="auto" w:fill="FFFFFF"/>
        <w:jc w:val="both"/>
        <w:rPr>
          <w:sz w:val="28"/>
          <w:szCs w:val="28"/>
        </w:rPr>
      </w:pPr>
      <w:r w:rsidRPr="00407427">
        <w:rPr>
          <w:sz w:val="28"/>
          <w:szCs w:val="28"/>
        </w:rPr>
        <w:t xml:space="preserve"> воспитание гуманного отношения к природе (нравственное воспитание);</w:t>
      </w:r>
    </w:p>
    <w:p w:rsidR="0063466B" w:rsidRPr="00407427" w:rsidRDefault="0063466B" w:rsidP="0063466B">
      <w:pPr>
        <w:shd w:val="clear" w:color="auto" w:fill="FFFFFF"/>
        <w:jc w:val="both"/>
        <w:rPr>
          <w:sz w:val="28"/>
          <w:szCs w:val="28"/>
        </w:rPr>
      </w:pPr>
      <w:r w:rsidRPr="00407427">
        <w:rPr>
          <w:sz w:val="28"/>
          <w:szCs w:val="28"/>
        </w:rPr>
        <w:t>формирование системы экологических знаний и представлений (интеллектуальное развитие)</w:t>
      </w:r>
      <w:proofErr w:type="gramStart"/>
      <w:r w:rsidRPr="00407427">
        <w:rPr>
          <w:sz w:val="28"/>
          <w:szCs w:val="28"/>
        </w:rPr>
        <w:t xml:space="preserve"> ;</w:t>
      </w:r>
      <w:proofErr w:type="gramEnd"/>
    </w:p>
    <w:p w:rsidR="0063466B" w:rsidRPr="00407427" w:rsidRDefault="0063466B" w:rsidP="0063466B">
      <w:pPr>
        <w:shd w:val="clear" w:color="auto" w:fill="FFFFFF"/>
        <w:jc w:val="both"/>
        <w:rPr>
          <w:sz w:val="28"/>
          <w:szCs w:val="28"/>
        </w:rPr>
      </w:pPr>
      <w:r w:rsidRPr="00407427">
        <w:rPr>
          <w:sz w:val="28"/>
          <w:szCs w:val="28"/>
        </w:rPr>
        <w:t xml:space="preserve"> развитие эстетических чувств (умения увидеть и прочувствовать красоту природы, восхититься ею, желания сохранить её).</w:t>
      </w:r>
    </w:p>
    <w:p w:rsidR="0063466B" w:rsidRPr="00407427" w:rsidRDefault="0063466B" w:rsidP="0063466B">
      <w:pPr>
        <w:shd w:val="clear" w:color="auto" w:fill="FFFFFF"/>
        <w:jc w:val="both"/>
        <w:rPr>
          <w:sz w:val="28"/>
          <w:szCs w:val="28"/>
        </w:rPr>
      </w:pPr>
      <w:r w:rsidRPr="00407427">
        <w:rPr>
          <w:sz w:val="28"/>
          <w:szCs w:val="28"/>
        </w:rPr>
        <w:t xml:space="preserve"> участие детей в посильной для них деятельности по уходу за растениями и животными, по охране и защите природы.</w:t>
      </w:r>
    </w:p>
    <w:p w:rsidR="0063466B" w:rsidRPr="00407427" w:rsidRDefault="0063466B" w:rsidP="0063466B">
      <w:pPr>
        <w:shd w:val="clear" w:color="auto" w:fill="FFFFFF"/>
        <w:jc w:val="both"/>
        <w:rPr>
          <w:sz w:val="28"/>
          <w:szCs w:val="28"/>
        </w:rPr>
      </w:pPr>
      <w:r w:rsidRPr="00407427">
        <w:rPr>
          <w:sz w:val="28"/>
          <w:szCs w:val="28"/>
        </w:rPr>
        <w:t>Экологическое воспитание дошкольников следует рассматривать, прежде всего, как нравственное воспитание, ибо в основе отношения человека к окружающему его миру природы должны лежать гуманные чувства, т.е. осознание ценности любого проявления жизни, стремление защитить и сберечь природу и т.д.</w:t>
      </w:r>
    </w:p>
    <w:p w:rsidR="0063466B" w:rsidRPr="00407427" w:rsidRDefault="0063466B" w:rsidP="0063466B">
      <w:pPr>
        <w:shd w:val="clear" w:color="auto" w:fill="FFFFFF"/>
        <w:jc w:val="both"/>
        <w:rPr>
          <w:sz w:val="28"/>
          <w:szCs w:val="28"/>
        </w:rPr>
      </w:pPr>
      <w:r w:rsidRPr="00407427">
        <w:rPr>
          <w:sz w:val="28"/>
          <w:szCs w:val="28"/>
        </w:rPr>
        <w:t>Формируя гуманное отношение к природе, необходимо исходить из следующего: главное, чтобы ребенок понял, что человек и природа взаимосвязаны, поэтому забота о природе есть забота, о человеке, его будущем, а то, что наносит вред природе, наносит вред человеку, следовательно, действия, в результате которых разрушается общий для всех нас Дом, безнравственны.</w:t>
      </w:r>
    </w:p>
    <w:p w:rsidR="0063466B" w:rsidRPr="00407427" w:rsidRDefault="0063466B" w:rsidP="0063466B">
      <w:pPr>
        <w:shd w:val="clear" w:color="auto" w:fill="FFFFFF"/>
        <w:jc w:val="both"/>
        <w:rPr>
          <w:sz w:val="28"/>
          <w:szCs w:val="28"/>
        </w:rPr>
      </w:pPr>
      <w:r w:rsidRPr="00407427">
        <w:rPr>
          <w:sz w:val="28"/>
          <w:szCs w:val="28"/>
        </w:rPr>
        <w:t>Как же сформировать у детей гуманное отношение к природе? Учитывая возрастные особенности дошкольников, к которым относятся впечатлительность и эмоциональная отзывчивость, через сострадание, сопереживание, которые помогают ребенку войти «в жизнь другого живого существа изнутри» (В. Сухомлинский), почувствовать чужую боль</w:t>
      </w:r>
      <w:r>
        <w:rPr>
          <w:sz w:val="28"/>
          <w:szCs w:val="28"/>
        </w:rPr>
        <w:t>,</w:t>
      </w:r>
      <w:r w:rsidRPr="00407427">
        <w:rPr>
          <w:sz w:val="28"/>
          <w:szCs w:val="28"/>
        </w:rPr>
        <w:t xml:space="preserve"> как свою собственную. </w:t>
      </w:r>
      <w:proofErr w:type="gramStart"/>
      <w:r w:rsidRPr="00407427">
        <w:rPr>
          <w:sz w:val="28"/>
          <w:szCs w:val="28"/>
        </w:rPr>
        <w:t>Чувства сострадания, сопереживания определяют действенное отношение детей к природе, выражающееся в готовности проявить заботу о тех, кто в этом нуждается, защитить тех, кого обижают, помочь попавшим в беду (разумеется, речь идет о животных, растениях и т.д.) а активная позиция, как правило, способствует овладению умениями и навыками по уходу за комнатными растениями, домашними животными, зимующими птицами и т.д. кроме</w:t>
      </w:r>
      <w:proofErr w:type="gramEnd"/>
      <w:r w:rsidRPr="00407427">
        <w:rPr>
          <w:sz w:val="28"/>
          <w:szCs w:val="28"/>
        </w:rPr>
        <w:t xml:space="preserve"> того, умение сопереживать, сочувствовать постепенно вырабатывает эмоциональное табу на действия, причиняющие страдание и боль всему живому.</w:t>
      </w:r>
    </w:p>
    <w:p w:rsidR="0063466B" w:rsidRPr="00407427" w:rsidRDefault="0063466B" w:rsidP="0063466B">
      <w:pPr>
        <w:shd w:val="clear" w:color="auto" w:fill="FFFFFF"/>
        <w:jc w:val="both"/>
        <w:rPr>
          <w:sz w:val="28"/>
          <w:szCs w:val="28"/>
        </w:rPr>
      </w:pPr>
      <w:proofErr w:type="gramStart"/>
      <w:r w:rsidRPr="00407427">
        <w:rPr>
          <w:sz w:val="28"/>
          <w:szCs w:val="28"/>
        </w:rPr>
        <w:lastRenderedPageBreak/>
        <w:t>Очень важно показать детям,</w:t>
      </w:r>
      <w:r>
        <w:rPr>
          <w:sz w:val="28"/>
          <w:szCs w:val="28"/>
        </w:rPr>
        <w:t xml:space="preserve"> </w:t>
      </w:r>
      <w:r w:rsidRPr="00407427">
        <w:rPr>
          <w:sz w:val="28"/>
          <w:szCs w:val="28"/>
        </w:rPr>
        <w:t xml:space="preserve"> что по отношению к природе они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взрослых, давать им соответствующую нравственную оценку и по мере своих сил и возможностей противостоять действиям антигуманным и безнравственным.</w:t>
      </w:r>
      <w:proofErr w:type="gramEnd"/>
    </w:p>
    <w:p w:rsidR="0063466B" w:rsidRPr="00407427" w:rsidRDefault="0063466B" w:rsidP="0063466B">
      <w:pPr>
        <w:shd w:val="clear" w:color="auto" w:fill="FFFFFF"/>
        <w:jc w:val="both"/>
        <w:rPr>
          <w:sz w:val="28"/>
          <w:szCs w:val="28"/>
        </w:rPr>
      </w:pPr>
      <w:r w:rsidRPr="00407427">
        <w:rPr>
          <w:sz w:val="28"/>
          <w:szCs w:val="28"/>
        </w:rPr>
        <w:t>Необходимо помнить о том, что зачастую небрежное, а порой и жестокое отношение детей к природе объясняется отсутствием у них необходимых знаний. Вот почему воспитание сопереживания и сострадания происходит в неразрывном единстве с формированием системы доступных дошкольникам экологических знаний, которая включает:</w:t>
      </w:r>
    </w:p>
    <w:p w:rsidR="0063466B" w:rsidRPr="00407427" w:rsidRDefault="0063466B" w:rsidP="0063466B">
      <w:pPr>
        <w:shd w:val="clear" w:color="auto" w:fill="FFFFFF"/>
        <w:jc w:val="both"/>
        <w:rPr>
          <w:sz w:val="28"/>
          <w:szCs w:val="28"/>
        </w:rPr>
      </w:pPr>
      <w:r w:rsidRPr="00407427">
        <w:rPr>
          <w:sz w:val="28"/>
          <w:szCs w:val="28"/>
        </w:rPr>
        <w:t>- представления о растениях и животных как уникальных и неповторимых живых существах, об их потребностях и способов удовлетворения этих потребностей;</w:t>
      </w:r>
    </w:p>
    <w:p w:rsidR="0063466B" w:rsidRPr="00407427" w:rsidRDefault="0063466B" w:rsidP="0063466B">
      <w:pPr>
        <w:shd w:val="clear" w:color="auto" w:fill="FFFFFF"/>
        <w:jc w:val="both"/>
        <w:rPr>
          <w:sz w:val="28"/>
          <w:szCs w:val="28"/>
        </w:rPr>
      </w:pPr>
      <w:r w:rsidRPr="00407427">
        <w:rPr>
          <w:sz w:val="28"/>
          <w:szCs w:val="28"/>
        </w:rPr>
        <w:t>понимание взаимосвязи между живыми существами и средой их обитания, приспособленности растений и животных к условиям существования;</w:t>
      </w:r>
    </w:p>
    <w:p w:rsidR="0063466B" w:rsidRPr="00407427" w:rsidRDefault="0063466B" w:rsidP="0063466B">
      <w:pPr>
        <w:shd w:val="clear" w:color="auto" w:fill="FFFFFF"/>
        <w:jc w:val="both"/>
        <w:rPr>
          <w:sz w:val="28"/>
          <w:szCs w:val="28"/>
        </w:rPr>
      </w:pPr>
      <w:proofErr w:type="gramStart"/>
      <w:r w:rsidRPr="00407427">
        <w:rPr>
          <w:sz w:val="28"/>
          <w:szCs w:val="28"/>
        </w:rPr>
        <w:t>- осознание того, что все живые существа на Земле связаны друг с другом сложной системой связей (все друг другу нужны, все друг от друга зависят, исчезновение любого звена нарушает цепочку, т.е. биологическое равновесие) и в то же время каждое из них имеет свою экологическую нишу, и все они могут существовать одновременно.</w:t>
      </w:r>
      <w:proofErr w:type="gramEnd"/>
    </w:p>
    <w:p w:rsidR="0063466B" w:rsidRPr="00407427" w:rsidRDefault="0063466B" w:rsidP="0063466B">
      <w:pPr>
        <w:shd w:val="clear" w:color="auto" w:fill="FFFFFF"/>
        <w:jc w:val="both"/>
        <w:rPr>
          <w:sz w:val="28"/>
          <w:szCs w:val="28"/>
        </w:rPr>
      </w:pPr>
      <w:r w:rsidRPr="00407427">
        <w:rPr>
          <w:sz w:val="28"/>
          <w:szCs w:val="28"/>
        </w:rPr>
        <w:t>Разумеется, одних знаний не достаточно для формирования у детей гуманного отношения к природе – необходимо включать их в посильную для их возраста практическую деятельность – создать условия для постоянного и полноценного общения детей с живой природой. А создание и поддержание положительного эмоционального состояния детей (радость от выполненной работы, удостоенной похвалы воспитателя или родителя расцветший цветок, выздоровевший щенок…) способствует дальнейшему развитию чувств сострадания и сопереживания.</w:t>
      </w:r>
    </w:p>
    <w:p w:rsidR="0063466B" w:rsidRPr="00407427" w:rsidRDefault="0063466B" w:rsidP="0063466B">
      <w:pPr>
        <w:shd w:val="clear" w:color="auto" w:fill="FFFFFF"/>
        <w:jc w:val="both"/>
        <w:rPr>
          <w:sz w:val="28"/>
          <w:szCs w:val="28"/>
        </w:rPr>
      </w:pPr>
      <w:r w:rsidRPr="00407427">
        <w:rPr>
          <w:sz w:val="28"/>
          <w:szCs w:val="28"/>
        </w:rPr>
        <w:t>Активное гуманное отношение к природе поддерживается и укрепляется и при формировании у детей осознания эстетической ценности объектов природы, их непреходящей и неувядающей красоты, вот почему воспитание эстетических чувств является одним из необходимых условий экологического воспитания, включающего в себя любовь к природе.</w:t>
      </w:r>
    </w:p>
    <w:p w:rsidR="0063466B" w:rsidRPr="00407427" w:rsidRDefault="0063466B" w:rsidP="0063466B">
      <w:pPr>
        <w:shd w:val="clear" w:color="auto" w:fill="FFFFFF"/>
        <w:jc w:val="both"/>
        <w:rPr>
          <w:sz w:val="28"/>
          <w:szCs w:val="28"/>
        </w:rPr>
      </w:pPr>
      <w:r w:rsidRPr="00407427">
        <w:rPr>
          <w:sz w:val="28"/>
          <w:szCs w:val="28"/>
        </w:rPr>
        <w:t xml:space="preserve">Но, ни одно лишь постоянное общение с природой способно пробудить и развить эстетическое к ней отношение. Необходимо обращать внимание детей на красоту природы, учить наблюдать за состоянием растений и поведением животных, получая от этого удовольствие и замечая красоту жизни, осознавать, что красота никак не определяется утилитарным подходом (многие дети считают, то, что вредно, то некрасиво). </w:t>
      </w:r>
      <w:proofErr w:type="gramStart"/>
      <w:r w:rsidRPr="00407427">
        <w:rPr>
          <w:sz w:val="28"/>
          <w:szCs w:val="28"/>
        </w:rPr>
        <w:t>Главное, всегда помнить: прежде чем научить детей видеть красоту и понимать суть прекрасного</w:t>
      </w:r>
      <w:r>
        <w:rPr>
          <w:sz w:val="28"/>
          <w:szCs w:val="28"/>
        </w:rPr>
        <w:t xml:space="preserve">, </w:t>
      </w:r>
      <w:r w:rsidRPr="00407427">
        <w:rPr>
          <w:sz w:val="28"/>
          <w:szCs w:val="28"/>
        </w:rPr>
        <w:t xml:space="preserve"> как эстетической категории, надо развивать их эмоциональную сферу, ибо чувства дошкольников еще недостаточно устойчивы и глубоки, носят избирательный и субъективный характер.</w:t>
      </w:r>
      <w:proofErr w:type="gramEnd"/>
    </w:p>
    <w:p w:rsidR="0063466B" w:rsidRPr="00407427" w:rsidRDefault="0063466B" w:rsidP="0063466B">
      <w:pPr>
        <w:shd w:val="clear" w:color="auto" w:fill="FFFFFF"/>
        <w:jc w:val="both"/>
        <w:rPr>
          <w:sz w:val="28"/>
          <w:szCs w:val="28"/>
        </w:rPr>
      </w:pPr>
      <w:r w:rsidRPr="00407427">
        <w:rPr>
          <w:sz w:val="28"/>
          <w:szCs w:val="28"/>
        </w:rPr>
        <w:lastRenderedPageBreak/>
        <w:t>Задача родителей – подвести детей к пониманию того, что все мы вместе, и каждый из нас в отдельности в ответе за Землю, и каждый может сохранять и приумножать ее красоту.</w:t>
      </w:r>
    </w:p>
    <w:p w:rsidR="0063466B" w:rsidRPr="00407427" w:rsidRDefault="0063466B" w:rsidP="0063466B">
      <w:pPr>
        <w:shd w:val="clear" w:color="auto" w:fill="FFFFFF"/>
        <w:jc w:val="both"/>
        <w:rPr>
          <w:sz w:val="28"/>
          <w:szCs w:val="28"/>
        </w:rPr>
      </w:pPr>
      <w:r w:rsidRPr="00407427">
        <w:rPr>
          <w:sz w:val="28"/>
          <w:szCs w:val="28"/>
        </w:rPr>
        <w:t>Запомните правила!</w:t>
      </w:r>
    </w:p>
    <w:p w:rsidR="0063466B" w:rsidRPr="00407427" w:rsidRDefault="0063466B" w:rsidP="0063466B">
      <w:pPr>
        <w:shd w:val="clear" w:color="auto" w:fill="FFFFFF"/>
        <w:jc w:val="both"/>
        <w:rPr>
          <w:sz w:val="28"/>
          <w:szCs w:val="28"/>
        </w:rPr>
      </w:pPr>
      <w:r w:rsidRPr="00407427">
        <w:rPr>
          <w:sz w:val="28"/>
          <w:szCs w:val="28"/>
        </w:rPr>
        <w:t>- Находясь в природе, нельзя срывать растения для букетов. Букеты можно составлять из тех растений, выращенные человеком.</w:t>
      </w:r>
    </w:p>
    <w:p w:rsidR="0063466B" w:rsidRPr="00407427" w:rsidRDefault="0063466B" w:rsidP="0063466B">
      <w:pPr>
        <w:shd w:val="clear" w:color="auto" w:fill="FFFFFF"/>
        <w:jc w:val="both"/>
        <w:rPr>
          <w:sz w:val="28"/>
          <w:szCs w:val="28"/>
        </w:rPr>
      </w:pPr>
      <w:r w:rsidRPr="00407427">
        <w:rPr>
          <w:sz w:val="28"/>
          <w:szCs w:val="28"/>
        </w:rPr>
        <w:t>- Собирать лекарственные растения можно только в тех местах, где их много.</w:t>
      </w:r>
    </w:p>
    <w:p w:rsidR="0063466B" w:rsidRPr="00407427" w:rsidRDefault="0063466B" w:rsidP="0063466B">
      <w:pPr>
        <w:shd w:val="clear" w:color="auto" w:fill="FFFFFF"/>
        <w:jc w:val="both"/>
        <w:rPr>
          <w:sz w:val="28"/>
          <w:szCs w:val="28"/>
        </w:rPr>
      </w:pPr>
      <w:r w:rsidRPr="00407427">
        <w:rPr>
          <w:sz w:val="28"/>
          <w:szCs w:val="28"/>
        </w:rPr>
        <w:t>- Охранять надо не только редкие, но и другие, даже самые обычные растения.</w:t>
      </w:r>
    </w:p>
    <w:p w:rsidR="0063466B" w:rsidRPr="00407427" w:rsidRDefault="0063466B" w:rsidP="0063466B">
      <w:pPr>
        <w:shd w:val="clear" w:color="auto" w:fill="FFFFFF"/>
        <w:jc w:val="both"/>
        <w:rPr>
          <w:sz w:val="28"/>
          <w:szCs w:val="28"/>
        </w:rPr>
      </w:pPr>
      <w:r w:rsidRPr="00407427">
        <w:rPr>
          <w:sz w:val="28"/>
          <w:szCs w:val="28"/>
        </w:rPr>
        <w:t>- Нельзя подходить близко к гнёздам птиц. По твоим следам гнёзда могут отыскать и разорить хищники. Если случайно окажешься возле гнезда, не прикасайся к нему, сразу уходи. Иначе птицы - родители могут совсем покинуть гнездо.</w:t>
      </w:r>
    </w:p>
    <w:p w:rsidR="0063466B" w:rsidRPr="00407427" w:rsidRDefault="0063466B" w:rsidP="0063466B">
      <w:pPr>
        <w:shd w:val="clear" w:color="auto" w:fill="FFFFFF"/>
        <w:jc w:val="both"/>
        <w:rPr>
          <w:sz w:val="28"/>
          <w:szCs w:val="28"/>
        </w:rPr>
      </w:pPr>
      <w:r w:rsidRPr="00407427">
        <w:rPr>
          <w:sz w:val="28"/>
          <w:szCs w:val="28"/>
        </w:rPr>
        <w:t>- Если у тебя есть собака, не бери её с собой в лес. Она легко может поймать нелетающих птенцов и беспомощных детёнышей зверей.</w:t>
      </w:r>
    </w:p>
    <w:p w:rsidR="0063466B" w:rsidRPr="00407427" w:rsidRDefault="0063466B" w:rsidP="0063466B">
      <w:pPr>
        <w:shd w:val="clear" w:color="auto" w:fill="FFFFFF"/>
        <w:jc w:val="both"/>
        <w:rPr>
          <w:sz w:val="28"/>
          <w:szCs w:val="28"/>
        </w:rPr>
      </w:pPr>
      <w:r w:rsidRPr="00407427">
        <w:rPr>
          <w:sz w:val="28"/>
          <w:szCs w:val="28"/>
        </w:rPr>
        <w:t>- Не лови и не уноси домой здоровых птенцов птиц и детёнышей зверей. В природе о них позаботятся взрослые животные.</w:t>
      </w:r>
    </w:p>
    <w:p w:rsidR="0063466B" w:rsidRPr="00407427" w:rsidRDefault="0063466B" w:rsidP="0063466B">
      <w:pPr>
        <w:shd w:val="clear" w:color="auto" w:fill="FFFFFF"/>
        <w:jc w:val="both"/>
        <w:rPr>
          <w:sz w:val="28"/>
          <w:szCs w:val="28"/>
        </w:rPr>
      </w:pPr>
      <w:r w:rsidRPr="00407427">
        <w:rPr>
          <w:sz w:val="28"/>
          <w:szCs w:val="28"/>
        </w:rPr>
        <w:t>-Не забывайте о том, что растения дают убежище животным. Оберегайте травы, кусты, деревья, вы помогаете зверям, птицам, насекомым, которые укрываются в их зарослях.</w:t>
      </w:r>
    </w:p>
    <w:p w:rsidR="0063466B" w:rsidRDefault="0063466B" w:rsidP="0063466B">
      <w:pPr>
        <w:pStyle w:val="a3"/>
        <w:spacing w:before="0" w:beforeAutospacing="0" w:after="120" w:afterAutospacing="0" w:line="360" w:lineRule="atLeast"/>
        <w:rPr>
          <w:color w:val="FFFFFF"/>
          <w:sz w:val="22"/>
          <w:szCs w:val="22"/>
        </w:rPr>
      </w:pPr>
    </w:p>
    <w:p w:rsidR="0063466B" w:rsidRDefault="0063466B" w:rsidP="0063466B">
      <w:pPr>
        <w:shd w:val="clear" w:color="auto" w:fill="FFFFFF"/>
        <w:ind w:left="150" w:right="150"/>
        <w:jc w:val="center"/>
        <w:rPr>
          <w:color w:val="000000"/>
          <w:sz w:val="28"/>
          <w:szCs w:val="28"/>
        </w:rPr>
      </w:pPr>
    </w:p>
    <w:p w:rsidR="0063466B" w:rsidRDefault="0063466B" w:rsidP="0063466B"/>
    <w:p w:rsidR="0063466B" w:rsidRDefault="0063466B" w:rsidP="0063466B"/>
    <w:p w:rsidR="0063466B" w:rsidRDefault="0063466B" w:rsidP="0063466B"/>
    <w:p w:rsidR="0063466B" w:rsidRDefault="0063466B" w:rsidP="0063466B"/>
    <w:p w:rsidR="0063466B" w:rsidRDefault="0063466B" w:rsidP="0063466B"/>
    <w:p w:rsidR="0063466B" w:rsidRDefault="0063466B" w:rsidP="0063466B"/>
    <w:p w:rsidR="0063466B" w:rsidRDefault="0063466B" w:rsidP="0063466B"/>
    <w:p w:rsidR="0063466B" w:rsidRDefault="0063466B" w:rsidP="0063466B"/>
    <w:p w:rsidR="00877312" w:rsidRDefault="00877312">
      <w:bookmarkStart w:id="0" w:name="_GoBack"/>
      <w:bookmarkEnd w:id="0"/>
    </w:p>
    <w:sectPr w:rsidR="0087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E1"/>
    <w:rsid w:val="0063466B"/>
    <w:rsid w:val="006730E1"/>
    <w:rsid w:val="0087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46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46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1359</Words>
  <Characters>7749</Characters>
  <Application>Microsoft Office Word</Application>
  <DocSecurity>0</DocSecurity>
  <Lines>64</Lines>
  <Paragraphs>18</Paragraphs>
  <ScaleCrop>false</ScaleCrop>
  <Company/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никитична</dc:creator>
  <cp:keywords/>
  <dc:description/>
  <cp:lastModifiedBy>никитична</cp:lastModifiedBy>
  <cp:revision>2</cp:revision>
  <dcterms:created xsi:type="dcterms:W3CDTF">2018-09-12T12:23:00Z</dcterms:created>
  <dcterms:modified xsi:type="dcterms:W3CDTF">2018-09-12T12:23:00Z</dcterms:modified>
</cp:coreProperties>
</file>